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260FE" w14:textId="22F83CE8" w:rsidR="00941E04" w:rsidRPr="00941E04" w:rsidRDefault="00E84394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 xml:space="preserve">2020 </w:t>
      </w:r>
      <w:r w:rsidR="000B4EF5">
        <w:rPr>
          <w:b/>
          <w:color w:val="000000"/>
          <w:sz w:val="32"/>
        </w:rPr>
        <w:t>Summer</w:t>
      </w:r>
      <w:r>
        <w:rPr>
          <w:b/>
          <w:color w:val="000000"/>
          <w:sz w:val="32"/>
        </w:rPr>
        <w:t xml:space="preserve"> Research Project Description </w:t>
      </w:r>
    </w:p>
    <w:p w14:paraId="28AFB775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D61347" w:rsidRPr="00454FF1" w14:paraId="29D8807F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781DCC68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14:paraId="2A37A7DF" w14:textId="77777777" w:rsidR="00C11C12" w:rsidRPr="00454FF1" w:rsidRDefault="00C11C12" w:rsidP="00C11C12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Probing perception and cognition in the virtual world</w:t>
            </w:r>
          </w:p>
          <w:p w14:paraId="342FD3AE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E84394" w:rsidRPr="00454FF1" w14:paraId="20FB82EF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71C64A25" w14:textId="77777777"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7513" w:type="dxa"/>
          </w:tcPr>
          <w:p w14:paraId="5F176E9E" w14:textId="77777777" w:rsidR="00E84394" w:rsidRPr="00E84394" w:rsidRDefault="00C11C12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1</w:t>
            </w:r>
            <w:r w:rsidR="00E84394" w:rsidRPr="00E84394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FA2569" w:rsidRPr="00454FF1" w14:paraId="4F0F7B67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6BDAD500" w14:textId="77777777" w:rsidR="00FA2569" w:rsidRPr="00454FF1" w:rsidRDefault="00F927A7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duration and delivery </w:t>
            </w:r>
          </w:p>
        </w:tc>
        <w:tc>
          <w:tcPr>
            <w:tcW w:w="7513" w:type="dxa"/>
          </w:tcPr>
          <w:p w14:paraId="32EBE86A" w14:textId="77777777" w:rsidR="00E84394" w:rsidRPr="0089265E" w:rsidRDefault="00C11C12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9265E">
              <w:rPr>
                <w:rFonts w:cstheme="minorHAnsi"/>
                <w:color w:val="000000"/>
              </w:rPr>
              <w:t>36 hours / week</w:t>
            </w:r>
          </w:p>
          <w:p w14:paraId="5CFF73EF" w14:textId="75C08042" w:rsidR="00E84394" w:rsidRPr="00A95527" w:rsidRDefault="00C11C12" w:rsidP="00A9552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9265E">
              <w:rPr>
                <w:rFonts w:cstheme="minorHAnsi"/>
              </w:rPr>
              <w:t>10 weeks</w:t>
            </w:r>
          </w:p>
        </w:tc>
      </w:tr>
      <w:tr w:rsidR="00FA2569" w:rsidRPr="00454FF1" w14:paraId="3A98DE9B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1FFE079F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513" w:type="dxa"/>
          </w:tcPr>
          <w:p w14:paraId="6F771322" w14:textId="18B02637" w:rsidR="00FA2569" w:rsidRDefault="0089265E" w:rsidP="00572718">
            <w:pPr>
              <w:rPr>
                <w:rFonts w:cstheme="minorHAnsi"/>
              </w:rPr>
            </w:pPr>
            <w:r w:rsidRPr="00360405">
              <w:rPr>
                <w:rFonts w:cstheme="minorHAnsi"/>
                <w:color w:val="000000"/>
              </w:rPr>
              <w:t xml:space="preserve">Recent years have seen virtual reality (VR) transition from a technological novelty to a viable research tool for studying human perception and cognition. Here we will begin laying the foundation for a series of VR experiments that may include – but are not limited to – studies </w:t>
            </w:r>
            <w:r>
              <w:rPr>
                <w:rFonts w:cstheme="minorHAnsi"/>
                <w:color w:val="000000"/>
              </w:rPr>
              <w:t>on perceptual</w:t>
            </w:r>
            <w:r w:rsidR="00A10236">
              <w:rPr>
                <w:rFonts w:cstheme="minorHAnsi"/>
                <w:color w:val="000000"/>
              </w:rPr>
              <w:t xml:space="preserve"> change blindness, </w:t>
            </w:r>
            <w:r w:rsidRPr="00360405">
              <w:rPr>
                <w:rFonts w:cstheme="minorHAnsi"/>
                <w:color w:val="000000"/>
              </w:rPr>
              <w:t>false memory formation</w:t>
            </w:r>
            <w:r w:rsidR="00A10236">
              <w:rPr>
                <w:rFonts w:cstheme="minorHAnsi"/>
                <w:color w:val="000000"/>
              </w:rPr>
              <w:t xml:space="preserve">, </w:t>
            </w:r>
            <w:r w:rsidR="00F00525">
              <w:rPr>
                <w:rFonts w:cstheme="minorHAnsi"/>
                <w:color w:val="000000"/>
              </w:rPr>
              <w:t xml:space="preserve">and </w:t>
            </w:r>
            <w:r w:rsidR="00A10236">
              <w:rPr>
                <w:rFonts w:cstheme="minorHAnsi"/>
                <w:color w:val="000000"/>
              </w:rPr>
              <w:t xml:space="preserve">binocular </w:t>
            </w:r>
            <w:r w:rsidR="0076096E">
              <w:rPr>
                <w:rFonts w:cstheme="minorHAnsi"/>
                <w:color w:val="000000"/>
              </w:rPr>
              <w:t>rivalry</w:t>
            </w:r>
            <w:r w:rsidRPr="00360405">
              <w:rPr>
                <w:rFonts w:cstheme="minorHAnsi"/>
                <w:color w:val="000000"/>
              </w:rPr>
              <w:t xml:space="preserve">. </w:t>
            </w:r>
          </w:p>
          <w:p w14:paraId="4625FE48" w14:textId="77777777" w:rsidR="0089265E" w:rsidRPr="0089265E" w:rsidRDefault="0089265E" w:rsidP="00572718">
            <w:pPr>
              <w:rPr>
                <w:rFonts w:cstheme="minorHAnsi"/>
              </w:rPr>
            </w:pPr>
          </w:p>
        </w:tc>
      </w:tr>
      <w:tr w:rsidR="00FA2569" w:rsidRPr="00454FF1" w14:paraId="353110CC" w14:textId="77777777" w:rsidTr="006C63DB">
        <w:trPr>
          <w:trHeight w:val="1028"/>
        </w:trPr>
        <w:tc>
          <w:tcPr>
            <w:tcW w:w="1872" w:type="dxa"/>
            <w:shd w:val="clear" w:color="auto" w:fill="F2F2F2" w:themeFill="background1" w:themeFillShade="F2"/>
          </w:tcPr>
          <w:p w14:paraId="15A0C0F8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513" w:type="dxa"/>
          </w:tcPr>
          <w:p w14:paraId="5317A9B5" w14:textId="7F06D277" w:rsidR="00FA2569" w:rsidRDefault="00BE679C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Scholars will gain skills in programming immersive environments </w:t>
            </w:r>
            <w:r w:rsidR="00BD4489">
              <w:rPr>
                <w:rFonts w:cstheme="minorHAnsi"/>
                <w:color w:val="000000"/>
              </w:rPr>
              <w:t xml:space="preserve">and other visual stimuli </w:t>
            </w:r>
            <w:r>
              <w:rPr>
                <w:rFonts w:cstheme="minorHAnsi"/>
                <w:color w:val="000000"/>
              </w:rPr>
              <w:t xml:space="preserve">for VR-based experiments. Scholars may also gain skills in experimental design and data collection – depending on progress. Students will be asked to produce a written report and brief oral presentation at the end of the project. </w:t>
            </w:r>
          </w:p>
          <w:p w14:paraId="4DD666C2" w14:textId="77777777" w:rsidR="00BE679C" w:rsidRPr="00454FF1" w:rsidRDefault="00BE679C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1DE26404" w14:textId="77777777" w:rsidTr="006C63DB">
        <w:trPr>
          <w:trHeight w:val="1676"/>
        </w:trPr>
        <w:tc>
          <w:tcPr>
            <w:tcW w:w="1872" w:type="dxa"/>
            <w:shd w:val="clear" w:color="auto" w:fill="F2F2F2" w:themeFill="background1" w:themeFillShade="F2"/>
          </w:tcPr>
          <w:p w14:paraId="365E204D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513" w:type="dxa"/>
          </w:tcPr>
          <w:p w14:paraId="5409FAAB" w14:textId="77777777" w:rsidR="00FA2569" w:rsidRPr="00454FF1" w:rsidRDefault="00BE679C" w:rsidP="00D61347">
            <w:pPr>
              <w:rPr>
                <w:rFonts w:cstheme="minorHAnsi"/>
                <w:i/>
              </w:rPr>
            </w:pPr>
            <w:r w:rsidRPr="00B62045">
              <w:rPr>
                <w:rStyle w:val="apple-style-span"/>
                <w:rFonts w:cstheme="minorHAnsi"/>
                <w:color w:val="000000"/>
              </w:rPr>
              <w:t>This project is open to applications from</w:t>
            </w:r>
            <w:r w:rsidRPr="00B62045">
              <w:rPr>
                <w:rStyle w:val="apple-converted-space"/>
                <w:rFonts w:cstheme="minorHAnsi"/>
                <w:color w:val="000000"/>
              </w:rPr>
              <w:t> </w:t>
            </w:r>
            <w:r w:rsidRPr="00B62045">
              <w:rPr>
                <w:rFonts w:cstheme="minorHAnsi"/>
              </w:rPr>
              <w:t>s</w:t>
            </w:r>
            <w:r w:rsidRPr="00B62045">
              <w:rPr>
                <w:rFonts w:cstheme="minorHAnsi"/>
                <w:color w:val="000000"/>
              </w:rPr>
              <w:t xml:space="preserve">tudents with a background in </w:t>
            </w:r>
            <w:r>
              <w:rPr>
                <w:rFonts w:cstheme="minorHAnsi"/>
                <w:color w:val="000000"/>
              </w:rPr>
              <w:t xml:space="preserve">psychology, neuroscience, engineering, or </w:t>
            </w:r>
            <w:r w:rsidRPr="00B62045">
              <w:rPr>
                <w:rFonts w:cstheme="minorHAnsi"/>
                <w:color w:val="000000"/>
              </w:rPr>
              <w:t xml:space="preserve">computer science. Best suited for students in years 3-4. Some previous programming experience is desired but not necessary. UQ enrolled students only. </w:t>
            </w:r>
          </w:p>
        </w:tc>
      </w:tr>
      <w:tr w:rsidR="00FA2569" w:rsidRPr="00454FF1" w14:paraId="1712D4B8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1123A487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F6B95ED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14:paraId="7D63787D" w14:textId="77777777" w:rsidR="00FA2569" w:rsidRPr="00941E04" w:rsidRDefault="00BE679C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Alexander M. Puckett</w:t>
            </w:r>
            <w:r w:rsidR="00FA2569" w:rsidRPr="00941E04">
              <w:rPr>
                <w:rFonts w:cstheme="minorHAnsi"/>
              </w:rPr>
              <w:t xml:space="preserve"> </w:t>
            </w:r>
          </w:p>
          <w:p w14:paraId="6C1259FB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1EB1309B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487744ED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513" w:type="dxa"/>
          </w:tcPr>
          <w:p w14:paraId="229C06C6" w14:textId="77777777" w:rsidR="00BE679C" w:rsidRDefault="00BE679C" w:rsidP="00BE67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interested, please contact Alex at </w:t>
            </w:r>
            <w:hyperlink r:id="rId7" w:history="1">
              <w:r w:rsidRPr="00684A3E">
                <w:rPr>
                  <w:rStyle w:val="Hyperlink"/>
                  <w:rFonts w:cstheme="minorHAnsi"/>
                </w:rPr>
                <w:t>a.puckett@uq.edu.au</w:t>
              </w:r>
            </w:hyperlink>
            <w:r>
              <w:rPr>
                <w:rFonts w:cstheme="minorHAnsi"/>
              </w:rPr>
              <w:t xml:space="preserve"> for more information / to discuss suitability. </w:t>
            </w:r>
          </w:p>
          <w:p w14:paraId="56BCA921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4A3FF1AB" w14:textId="77777777" w:rsidR="00A54AF7" w:rsidRDefault="00A54AF7">
      <w:bookmarkStart w:id="0" w:name="_GoBack"/>
      <w:bookmarkEnd w:id="0"/>
    </w:p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17ABC" w14:textId="77777777" w:rsidR="00A110C1" w:rsidRDefault="00A110C1" w:rsidP="00E84394">
      <w:r>
        <w:separator/>
      </w:r>
    </w:p>
  </w:endnote>
  <w:endnote w:type="continuationSeparator" w:id="0">
    <w:p w14:paraId="34C40440" w14:textId="77777777" w:rsidR="00A110C1" w:rsidRDefault="00A110C1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D2EA2" w14:textId="77777777" w:rsidR="00A110C1" w:rsidRDefault="00A110C1" w:rsidP="00E84394">
      <w:r>
        <w:separator/>
      </w:r>
    </w:p>
  </w:footnote>
  <w:footnote w:type="continuationSeparator" w:id="0">
    <w:p w14:paraId="5CE3925A" w14:textId="77777777" w:rsidR="00A110C1" w:rsidRDefault="00A110C1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34374"/>
    <w:rsid w:val="000451A0"/>
    <w:rsid w:val="000B4EF5"/>
    <w:rsid w:val="001B5D9F"/>
    <w:rsid w:val="001C1584"/>
    <w:rsid w:val="003570F0"/>
    <w:rsid w:val="004175CE"/>
    <w:rsid w:val="00454FF1"/>
    <w:rsid w:val="004C1625"/>
    <w:rsid w:val="00502FC5"/>
    <w:rsid w:val="00572429"/>
    <w:rsid w:val="005D1AF3"/>
    <w:rsid w:val="006860A0"/>
    <w:rsid w:val="006A0562"/>
    <w:rsid w:val="006C63DB"/>
    <w:rsid w:val="0076096E"/>
    <w:rsid w:val="007F19A8"/>
    <w:rsid w:val="0089265E"/>
    <w:rsid w:val="00941E04"/>
    <w:rsid w:val="00992887"/>
    <w:rsid w:val="00A10236"/>
    <w:rsid w:val="00A110C1"/>
    <w:rsid w:val="00A54AF7"/>
    <w:rsid w:val="00A85667"/>
    <w:rsid w:val="00A95527"/>
    <w:rsid w:val="00BA289F"/>
    <w:rsid w:val="00BD4489"/>
    <w:rsid w:val="00BE679C"/>
    <w:rsid w:val="00C11C12"/>
    <w:rsid w:val="00C20DAA"/>
    <w:rsid w:val="00C736FA"/>
    <w:rsid w:val="00D61347"/>
    <w:rsid w:val="00E84394"/>
    <w:rsid w:val="00F00525"/>
    <w:rsid w:val="00F927A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1E10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puckett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8</cp:revision>
  <dcterms:created xsi:type="dcterms:W3CDTF">2020-07-27T03:59:00Z</dcterms:created>
  <dcterms:modified xsi:type="dcterms:W3CDTF">2020-08-12T04:23:00Z</dcterms:modified>
</cp:coreProperties>
</file>