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64B72" w14:textId="77777777" w:rsidR="00941E04" w:rsidRPr="006700AB" w:rsidRDefault="00E84394" w:rsidP="00A54AF7">
      <w:pPr>
        <w:rPr>
          <w:color w:val="000000"/>
          <w:sz w:val="24"/>
        </w:rPr>
      </w:pPr>
      <w:r w:rsidRPr="006700AB">
        <w:rPr>
          <w:b/>
          <w:color w:val="000000"/>
          <w:sz w:val="32"/>
        </w:rPr>
        <w:t xml:space="preserve">2020 </w:t>
      </w:r>
      <w:r w:rsidR="000B4EF5" w:rsidRPr="006700AB">
        <w:rPr>
          <w:b/>
          <w:color w:val="000000"/>
          <w:sz w:val="32"/>
        </w:rPr>
        <w:t>Summer</w:t>
      </w:r>
      <w:r w:rsidRPr="006700AB">
        <w:rPr>
          <w:b/>
          <w:color w:val="000000"/>
          <w:sz w:val="32"/>
        </w:rPr>
        <w:t xml:space="preserve"> Winter Research Project Description </w:t>
      </w:r>
    </w:p>
    <w:p w14:paraId="6DB93EF6" w14:textId="77777777" w:rsidR="00D61347" w:rsidRPr="006700AB" w:rsidRDefault="00D61347" w:rsidP="00A54AF7">
      <w:pPr>
        <w:rPr>
          <w:color w:val="000000"/>
        </w:rPr>
      </w:pPr>
    </w:p>
    <w:tbl>
      <w:tblPr>
        <w:tblStyle w:val="TableGrid"/>
        <w:tblW w:w="9385" w:type="dxa"/>
        <w:tblInd w:w="108" w:type="dxa"/>
        <w:tblLook w:val="04A0" w:firstRow="1" w:lastRow="0" w:firstColumn="1" w:lastColumn="0" w:noHBand="0" w:noVBand="1"/>
      </w:tblPr>
      <w:tblGrid>
        <w:gridCol w:w="1872"/>
        <w:gridCol w:w="7513"/>
      </w:tblGrid>
      <w:tr w:rsidR="00D61347" w:rsidRPr="006700AB" w14:paraId="71BCBE37" w14:textId="77777777" w:rsidTr="006C63DB">
        <w:tc>
          <w:tcPr>
            <w:tcW w:w="1872" w:type="dxa"/>
            <w:shd w:val="clear" w:color="auto" w:fill="F2F2F2" w:themeFill="background1" w:themeFillShade="F2"/>
          </w:tcPr>
          <w:p w14:paraId="76B14898" w14:textId="77777777" w:rsidR="00D61347" w:rsidRPr="006700AB" w:rsidRDefault="00D61347">
            <w:pPr>
              <w:rPr>
                <w:rFonts w:cstheme="minorHAnsi"/>
                <w:b/>
              </w:rPr>
            </w:pPr>
            <w:r w:rsidRPr="006700AB">
              <w:rPr>
                <w:rFonts w:cstheme="minorHAnsi"/>
                <w:b/>
                <w:color w:val="000000"/>
              </w:rPr>
              <w:t>Project title:</w:t>
            </w:r>
            <w:r w:rsidRPr="006700AB">
              <w:rPr>
                <w:rStyle w:val="apple-converted-space"/>
                <w:rFonts w:cstheme="minorHAnsi"/>
                <w:b/>
                <w:bCs/>
                <w:color w:val="000000"/>
                <w:bdr w:val="none" w:sz="0" w:space="0" w:color="auto" w:frame="1"/>
              </w:rPr>
              <w:t> </w:t>
            </w:r>
          </w:p>
        </w:tc>
        <w:tc>
          <w:tcPr>
            <w:tcW w:w="7513" w:type="dxa"/>
          </w:tcPr>
          <w:p w14:paraId="0A3AD859" w14:textId="77777777" w:rsidR="00D61347" w:rsidRPr="006700AB" w:rsidRDefault="003F3609">
            <w:pPr>
              <w:rPr>
                <w:rStyle w:val="Strong"/>
                <w:rFonts w:cstheme="minorHAnsi"/>
                <w:color w:val="000000"/>
                <w:bdr w:val="none" w:sz="0" w:space="0" w:color="auto" w:frame="1"/>
              </w:rPr>
            </w:pPr>
            <w:r w:rsidRPr="006700AB">
              <w:rPr>
                <w:rStyle w:val="Strong"/>
                <w:rFonts w:cstheme="minorHAnsi"/>
                <w:color w:val="000000"/>
                <w:bdr w:val="none" w:sz="0" w:space="0" w:color="auto" w:frame="1"/>
              </w:rPr>
              <w:t>Characterising top-down modulation of working memory using eye movements and electroencephalography</w:t>
            </w:r>
          </w:p>
          <w:p w14:paraId="0E8A7BD1" w14:textId="77777777" w:rsidR="00D61347" w:rsidRPr="006700AB" w:rsidRDefault="00D61347">
            <w:pPr>
              <w:rPr>
                <w:rFonts w:cstheme="minorHAnsi"/>
                <w:b/>
              </w:rPr>
            </w:pPr>
          </w:p>
        </w:tc>
      </w:tr>
      <w:tr w:rsidR="00E84394" w:rsidRPr="006700AB" w14:paraId="30C2241F" w14:textId="77777777" w:rsidTr="006C63DB">
        <w:tc>
          <w:tcPr>
            <w:tcW w:w="1872" w:type="dxa"/>
            <w:shd w:val="clear" w:color="auto" w:fill="F2F2F2" w:themeFill="background1" w:themeFillShade="F2"/>
          </w:tcPr>
          <w:p w14:paraId="70DA3425" w14:textId="77777777" w:rsidR="00E84394" w:rsidRPr="006700AB" w:rsidRDefault="00E84394">
            <w:pPr>
              <w:rPr>
                <w:rFonts w:cstheme="minorHAnsi"/>
                <w:b/>
                <w:color w:val="000000"/>
              </w:rPr>
            </w:pPr>
            <w:r w:rsidRPr="006700AB">
              <w:rPr>
                <w:rFonts w:cstheme="minorHAnsi"/>
                <w:b/>
                <w:color w:val="000000"/>
              </w:rPr>
              <w:t>Positions available:</w:t>
            </w:r>
          </w:p>
        </w:tc>
        <w:tc>
          <w:tcPr>
            <w:tcW w:w="7513" w:type="dxa"/>
          </w:tcPr>
          <w:p w14:paraId="7E0F6C7E" w14:textId="77777777" w:rsidR="00E84394" w:rsidRPr="006700AB" w:rsidRDefault="003F3609">
            <w:pPr>
              <w:rPr>
                <w:rStyle w:val="Strong"/>
                <w:rFonts w:cstheme="minorHAnsi"/>
                <w:b w:val="0"/>
                <w:color w:val="000000"/>
                <w:bdr w:val="none" w:sz="0" w:space="0" w:color="auto" w:frame="1"/>
              </w:rPr>
            </w:pPr>
            <w:r w:rsidRPr="006700AB">
              <w:rPr>
                <w:rStyle w:val="Strong"/>
                <w:rFonts w:cstheme="minorHAnsi"/>
                <w:b w:val="0"/>
                <w:color w:val="000000"/>
                <w:bdr w:val="none" w:sz="0" w:space="0" w:color="auto" w:frame="1"/>
              </w:rPr>
              <w:t>1</w:t>
            </w:r>
            <w:r w:rsidR="00E84394" w:rsidRPr="006700AB">
              <w:rPr>
                <w:rStyle w:val="Strong"/>
                <w:rFonts w:cstheme="minorHAnsi"/>
                <w:b w:val="0"/>
                <w:color w:val="000000"/>
                <w:bdr w:val="none" w:sz="0" w:space="0" w:color="auto" w:frame="1"/>
              </w:rPr>
              <w:t xml:space="preserve"> </w:t>
            </w:r>
          </w:p>
        </w:tc>
      </w:tr>
      <w:tr w:rsidR="00FA2569" w:rsidRPr="006700AB" w14:paraId="28C8B172" w14:textId="77777777" w:rsidTr="006C63DB">
        <w:tc>
          <w:tcPr>
            <w:tcW w:w="1872" w:type="dxa"/>
            <w:shd w:val="clear" w:color="auto" w:fill="F2F2F2" w:themeFill="background1" w:themeFillShade="F2"/>
          </w:tcPr>
          <w:p w14:paraId="22F086F7" w14:textId="77777777" w:rsidR="00FA2569" w:rsidRPr="006700AB" w:rsidRDefault="00F927A7" w:rsidP="00572718">
            <w:pPr>
              <w:rPr>
                <w:rFonts w:cstheme="minorHAnsi"/>
                <w:b/>
              </w:rPr>
            </w:pPr>
            <w:r w:rsidRPr="006700AB">
              <w:rPr>
                <w:rFonts w:cstheme="minorHAnsi"/>
                <w:b/>
              </w:rPr>
              <w:t xml:space="preserve">Project duration and delivery </w:t>
            </w:r>
          </w:p>
        </w:tc>
        <w:tc>
          <w:tcPr>
            <w:tcW w:w="7513" w:type="dxa"/>
          </w:tcPr>
          <w:p w14:paraId="00767312" w14:textId="77777777" w:rsidR="00E84394" w:rsidRPr="006700AB" w:rsidRDefault="003F3609" w:rsidP="00E84394">
            <w:pPr>
              <w:pStyle w:val="ListParagraph"/>
              <w:numPr>
                <w:ilvl w:val="0"/>
                <w:numId w:val="2"/>
              </w:numPr>
              <w:rPr>
                <w:rFonts w:cstheme="minorHAnsi"/>
              </w:rPr>
            </w:pPr>
            <w:r w:rsidRPr="006700AB">
              <w:rPr>
                <w:rFonts w:cstheme="minorHAnsi"/>
                <w:color w:val="000000"/>
              </w:rPr>
              <w:t xml:space="preserve">20–30 </w:t>
            </w:r>
            <w:r w:rsidR="00E84394" w:rsidRPr="006700AB">
              <w:rPr>
                <w:rFonts w:cstheme="minorHAnsi"/>
                <w:color w:val="000000"/>
              </w:rPr>
              <w:t>hours per week</w:t>
            </w:r>
          </w:p>
          <w:p w14:paraId="5B293C00" w14:textId="073D2BEA" w:rsidR="005D1AF3" w:rsidRPr="006700AB" w:rsidRDefault="003F3609" w:rsidP="00E84394">
            <w:pPr>
              <w:pStyle w:val="ListParagraph"/>
              <w:numPr>
                <w:ilvl w:val="0"/>
                <w:numId w:val="2"/>
              </w:numPr>
              <w:rPr>
                <w:rFonts w:cstheme="minorHAnsi"/>
              </w:rPr>
            </w:pPr>
            <w:r w:rsidRPr="006700AB">
              <w:rPr>
                <w:rFonts w:cstheme="minorHAnsi"/>
              </w:rPr>
              <w:t>10 weeks</w:t>
            </w:r>
            <w:r w:rsidR="00721405">
              <w:rPr>
                <w:rFonts w:cstheme="minorHAnsi"/>
              </w:rPr>
              <w:t>, based in the Queensland Brain Institute</w:t>
            </w:r>
          </w:p>
          <w:p w14:paraId="20639E9D" w14:textId="77777777" w:rsidR="00E84394" w:rsidRPr="002340DF" w:rsidRDefault="00E84394" w:rsidP="002340DF">
            <w:pPr>
              <w:rPr>
                <w:rFonts w:cstheme="minorHAnsi"/>
              </w:rPr>
            </w:pPr>
          </w:p>
        </w:tc>
      </w:tr>
      <w:tr w:rsidR="00FA2569" w:rsidRPr="006700AB" w14:paraId="3B49D323" w14:textId="77777777" w:rsidTr="006C63DB">
        <w:tc>
          <w:tcPr>
            <w:tcW w:w="1872" w:type="dxa"/>
            <w:shd w:val="clear" w:color="auto" w:fill="F2F2F2" w:themeFill="background1" w:themeFillShade="F2"/>
          </w:tcPr>
          <w:p w14:paraId="364C3609" w14:textId="77777777" w:rsidR="00FA2569" w:rsidRPr="006700AB" w:rsidRDefault="00FA2569" w:rsidP="00572718">
            <w:pPr>
              <w:rPr>
                <w:rFonts w:cstheme="minorHAnsi"/>
                <w:b/>
              </w:rPr>
            </w:pPr>
            <w:r w:rsidRPr="006700AB">
              <w:rPr>
                <w:rFonts w:cstheme="minorHAnsi"/>
                <w:b/>
                <w:color w:val="000000"/>
              </w:rPr>
              <w:t>Description:</w:t>
            </w:r>
          </w:p>
        </w:tc>
        <w:tc>
          <w:tcPr>
            <w:tcW w:w="7513" w:type="dxa"/>
          </w:tcPr>
          <w:p w14:paraId="24C1C605" w14:textId="6823F02A" w:rsidR="00FA2569" w:rsidRPr="006700AB" w:rsidRDefault="003F3609" w:rsidP="003F3609">
            <w:pPr>
              <w:rPr>
                <w:rFonts w:cstheme="minorHAnsi"/>
                <w:color w:val="000000"/>
              </w:rPr>
            </w:pPr>
            <w:bookmarkStart w:id="0" w:name="_GoBack"/>
            <w:r w:rsidRPr="006700AB">
              <w:rPr>
                <w:rFonts w:cstheme="minorHAnsi"/>
                <w:color w:val="000000"/>
              </w:rPr>
              <w:t xml:space="preserve">It </w:t>
            </w:r>
            <w:r w:rsidR="00562438" w:rsidRPr="006700AB">
              <w:rPr>
                <w:rFonts w:cstheme="minorHAnsi"/>
                <w:color w:val="000000"/>
              </w:rPr>
              <w:t>can be argued</w:t>
            </w:r>
            <w:r w:rsidRPr="006700AB">
              <w:rPr>
                <w:rFonts w:cstheme="minorHAnsi"/>
                <w:color w:val="000000"/>
              </w:rPr>
              <w:t xml:space="preserve"> </w:t>
            </w:r>
            <w:r w:rsidR="006700AB">
              <w:rPr>
                <w:rFonts w:cstheme="minorHAnsi"/>
                <w:color w:val="000000"/>
              </w:rPr>
              <w:t xml:space="preserve">that </w:t>
            </w:r>
            <w:r w:rsidRPr="006700AB">
              <w:rPr>
                <w:rFonts w:cstheme="minorHAnsi"/>
                <w:color w:val="000000"/>
              </w:rPr>
              <w:t xml:space="preserve">any </w:t>
            </w:r>
            <w:r w:rsidR="00562438" w:rsidRPr="006700AB">
              <w:rPr>
                <w:rFonts w:cstheme="minorHAnsi"/>
                <w:color w:val="000000"/>
              </w:rPr>
              <w:t>choice behaviour</w:t>
            </w:r>
            <w:r w:rsidRPr="006700AB">
              <w:rPr>
                <w:rFonts w:cstheme="minorHAnsi"/>
                <w:color w:val="000000"/>
              </w:rPr>
              <w:t xml:space="preserve"> </w:t>
            </w:r>
            <w:r w:rsidR="00562438" w:rsidRPr="006700AB">
              <w:rPr>
                <w:rFonts w:cstheme="minorHAnsi"/>
                <w:color w:val="000000"/>
              </w:rPr>
              <w:t xml:space="preserve">requires </w:t>
            </w:r>
            <w:r w:rsidRPr="006700AB">
              <w:rPr>
                <w:rFonts w:cstheme="minorHAnsi"/>
                <w:color w:val="000000"/>
              </w:rPr>
              <w:t>combin</w:t>
            </w:r>
            <w:r w:rsidR="00562438" w:rsidRPr="006700AB">
              <w:rPr>
                <w:rFonts w:cstheme="minorHAnsi"/>
                <w:color w:val="000000"/>
              </w:rPr>
              <w:t>ing</w:t>
            </w:r>
            <w:r w:rsidRPr="006700AB">
              <w:rPr>
                <w:rFonts w:cstheme="minorHAnsi"/>
                <w:color w:val="000000"/>
              </w:rPr>
              <w:t xml:space="preserve"> of the current sensory input, past experience and the task at hand. Working memory is thought to be a cognitive function that combines these three and gives rise to a single behavioural choice. The main goal of this project </w:t>
            </w:r>
            <w:r w:rsidR="00721405">
              <w:rPr>
                <w:rFonts w:cstheme="minorHAnsi"/>
                <w:color w:val="000000"/>
              </w:rPr>
              <w:t>is</w:t>
            </w:r>
            <w:r w:rsidR="00721405" w:rsidRPr="006700AB">
              <w:rPr>
                <w:rFonts w:cstheme="minorHAnsi"/>
                <w:color w:val="000000"/>
              </w:rPr>
              <w:t xml:space="preserve"> </w:t>
            </w:r>
            <w:r w:rsidRPr="006700AB">
              <w:rPr>
                <w:rFonts w:cstheme="minorHAnsi"/>
                <w:color w:val="000000"/>
              </w:rPr>
              <w:t xml:space="preserve">to characterise how different task rules modulate </w:t>
            </w:r>
            <w:r w:rsidR="00562438" w:rsidRPr="006700AB">
              <w:rPr>
                <w:rFonts w:cstheme="minorHAnsi"/>
                <w:color w:val="000000"/>
              </w:rPr>
              <w:t xml:space="preserve">working memory maintenance. </w:t>
            </w:r>
            <w:r w:rsidR="00721405">
              <w:rPr>
                <w:rFonts w:cstheme="minorHAnsi"/>
                <w:color w:val="000000"/>
              </w:rPr>
              <w:t>The data have already been collected, and now require analysis. In the experiment</w:t>
            </w:r>
            <w:r w:rsidR="00562438" w:rsidRPr="006700AB">
              <w:rPr>
                <w:rFonts w:cstheme="minorHAnsi"/>
                <w:color w:val="000000"/>
              </w:rPr>
              <w:t xml:space="preserve"> </w:t>
            </w:r>
            <w:r w:rsidR="00721405">
              <w:rPr>
                <w:rFonts w:cstheme="minorHAnsi"/>
                <w:color w:val="000000"/>
              </w:rPr>
              <w:t xml:space="preserve">we </w:t>
            </w:r>
            <w:r w:rsidR="00562438" w:rsidRPr="006700AB">
              <w:rPr>
                <w:rFonts w:cstheme="minorHAnsi"/>
                <w:color w:val="000000"/>
              </w:rPr>
              <w:t>asked participants to p</w:t>
            </w:r>
            <w:r w:rsidR="00721405">
              <w:rPr>
                <w:rFonts w:cstheme="minorHAnsi"/>
                <w:color w:val="000000"/>
              </w:rPr>
              <w:t>er</w:t>
            </w:r>
            <w:r w:rsidR="00562438" w:rsidRPr="006700AB">
              <w:rPr>
                <w:rFonts w:cstheme="minorHAnsi"/>
                <w:color w:val="000000"/>
              </w:rPr>
              <w:t xml:space="preserve">form two different working memory tasks. In one task, participants had to remember the location of </w:t>
            </w:r>
            <w:r w:rsidR="00721405">
              <w:rPr>
                <w:rFonts w:cstheme="minorHAnsi"/>
                <w:color w:val="000000"/>
              </w:rPr>
              <w:t>visual</w:t>
            </w:r>
            <w:r w:rsidR="00721405" w:rsidRPr="006700AB">
              <w:rPr>
                <w:rFonts w:cstheme="minorHAnsi"/>
                <w:color w:val="000000"/>
              </w:rPr>
              <w:t xml:space="preserve"> </w:t>
            </w:r>
            <w:r w:rsidR="00562438" w:rsidRPr="006700AB">
              <w:rPr>
                <w:rFonts w:cstheme="minorHAnsi"/>
                <w:color w:val="000000"/>
              </w:rPr>
              <w:t xml:space="preserve">stimuli </w:t>
            </w:r>
            <w:r w:rsidR="00721405">
              <w:rPr>
                <w:rFonts w:cstheme="minorHAnsi"/>
                <w:color w:val="000000"/>
              </w:rPr>
              <w:t xml:space="preserve">on a computer display </w:t>
            </w:r>
            <w:r w:rsidR="00562438" w:rsidRPr="006700AB">
              <w:rPr>
                <w:rFonts w:cstheme="minorHAnsi"/>
                <w:color w:val="000000"/>
              </w:rPr>
              <w:t>(i.e., spatial memory)</w:t>
            </w:r>
            <w:r w:rsidR="00721405">
              <w:rPr>
                <w:rFonts w:cstheme="minorHAnsi"/>
                <w:color w:val="000000"/>
              </w:rPr>
              <w:t>,</w:t>
            </w:r>
            <w:r w:rsidR="00562438" w:rsidRPr="006700AB">
              <w:rPr>
                <w:rFonts w:cstheme="minorHAnsi"/>
                <w:color w:val="000000"/>
              </w:rPr>
              <w:t xml:space="preserve"> whereas in another</w:t>
            </w:r>
            <w:r w:rsidR="00714F53">
              <w:rPr>
                <w:rFonts w:cstheme="minorHAnsi"/>
                <w:color w:val="000000"/>
              </w:rPr>
              <w:t xml:space="preserve"> task</w:t>
            </w:r>
            <w:r w:rsidR="00562438" w:rsidRPr="006700AB">
              <w:rPr>
                <w:rFonts w:cstheme="minorHAnsi"/>
                <w:color w:val="000000"/>
              </w:rPr>
              <w:t xml:space="preserve"> participants had to remember the orientation of the stimuli (i.e., feature memory). </w:t>
            </w:r>
            <w:r w:rsidR="00721405">
              <w:rPr>
                <w:rFonts w:cstheme="minorHAnsi"/>
                <w:color w:val="000000"/>
              </w:rPr>
              <w:t>E</w:t>
            </w:r>
            <w:r w:rsidR="00562438" w:rsidRPr="006700AB">
              <w:rPr>
                <w:rFonts w:cstheme="minorHAnsi"/>
                <w:color w:val="000000"/>
              </w:rPr>
              <w:t xml:space="preserve">ye movements and </w:t>
            </w:r>
            <w:r w:rsidR="00721405">
              <w:rPr>
                <w:rFonts w:cstheme="minorHAnsi"/>
                <w:color w:val="000000"/>
              </w:rPr>
              <w:t>brain</w:t>
            </w:r>
            <w:r w:rsidR="00721405" w:rsidRPr="006700AB">
              <w:rPr>
                <w:rFonts w:cstheme="minorHAnsi"/>
                <w:color w:val="000000"/>
              </w:rPr>
              <w:t xml:space="preserve"> </w:t>
            </w:r>
            <w:r w:rsidR="00562438" w:rsidRPr="006700AB">
              <w:rPr>
                <w:rFonts w:cstheme="minorHAnsi"/>
                <w:color w:val="000000"/>
              </w:rPr>
              <w:t>electrical activity were recorded while participants performed the task</w:t>
            </w:r>
            <w:r w:rsidR="00721405">
              <w:rPr>
                <w:rFonts w:cstheme="minorHAnsi"/>
                <w:color w:val="000000"/>
              </w:rPr>
              <w:t>s.</w:t>
            </w:r>
          </w:p>
          <w:p w14:paraId="38D683FC" w14:textId="77777777" w:rsidR="00562438" w:rsidRPr="006700AB" w:rsidRDefault="00562438" w:rsidP="003F3609">
            <w:pPr>
              <w:rPr>
                <w:rFonts w:cstheme="minorHAnsi"/>
                <w:color w:val="000000"/>
              </w:rPr>
            </w:pPr>
          </w:p>
          <w:p w14:paraId="1892300B" w14:textId="27E1EDF5" w:rsidR="00562438" w:rsidRPr="006700AB" w:rsidRDefault="00562438" w:rsidP="003F3609">
            <w:pPr>
              <w:rPr>
                <w:rFonts w:cstheme="minorHAnsi"/>
                <w:color w:val="000000"/>
              </w:rPr>
            </w:pPr>
            <w:r w:rsidRPr="006700AB">
              <w:rPr>
                <w:rFonts w:cstheme="minorHAnsi"/>
                <w:color w:val="000000"/>
              </w:rPr>
              <w:t>This project will focus on analysing the collected data using machine learning algorithms</w:t>
            </w:r>
            <w:r w:rsidR="00F745D6" w:rsidRPr="006700AB">
              <w:rPr>
                <w:rFonts w:cstheme="minorHAnsi"/>
                <w:color w:val="000000"/>
              </w:rPr>
              <w:t xml:space="preserve"> to characterise working memory processes in different tasks. The main aim </w:t>
            </w:r>
            <w:r w:rsidR="00721405">
              <w:rPr>
                <w:rFonts w:cstheme="minorHAnsi"/>
                <w:color w:val="000000"/>
              </w:rPr>
              <w:t>is</w:t>
            </w:r>
            <w:r w:rsidR="00F745D6" w:rsidRPr="006700AB">
              <w:rPr>
                <w:rFonts w:cstheme="minorHAnsi"/>
                <w:color w:val="000000"/>
              </w:rPr>
              <w:t xml:space="preserve"> to decode either the location or the orientation of the memorized stimuli and to compare the decoding accuracy between different tasks. </w:t>
            </w:r>
            <w:r w:rsidR="00721405">
              <w:rPr>
                <w:rFonts w:cstheme="minorHAnsi"/>
                <w:color w:val="000000"/>
              </w:rPr>
              <w:t>A further aim</w:t>
            </w:r>
            <w:r w:rsidR="00F745D6" w:rsidRPr="006700AB">
              <w:rPr>
                <w:rFonts w:cstheme="minorHAnsi"/>
                <w:color w:val="000000"/>
              </w:rPr>
              <w:t xml:space="preserve"> </w:t>
            </w:r>
            <w:r w:rsidR="00721405">
              <w:rPr>
                <w:rFonts w:cstheme="minorHAnsi"/>
                <w:color w:val="000000"/>
              </w:rPr>
              <w:t>is</w:t>
            </w:r>
            <w:r w:rsidR="00F745D6" w:rsidRPr="006700AB">
              <w:rPr>
                <w:rFonts w:cstheme="minorHAnsi"/>
                <w:color w:val="000000"/>
              </w:rPr>
              <w:t xml:space="preserve"> to determine the degree to which different tasks modulate the correlations between eye movements and the brain activity. Addressing these two aims is of both theoretical and methodological significance. First, we will learn about the nature of working memory representations under different task rules, and second, we will learn whether eye movements can be used as an index of brain activity.  </w:t>
            </w:r>
            <w:bookmarkEnd w:id="0"/>
          </w:p>
        </w:tc>
      </w:tr>
      <w:tr w:rsidR="00FA2569" w:rsidRPr="006700AB" w14:paraId="070BD8FE" w14:textId="77777777" w:rsidTr="006C63DB">
        <w:trPr>
          <w:trHeight w:val="1028"/>
        </w:trPr>
        <w:tc>
          <w:tcPr>
            <w:tcW w:w="1872" w:type="dxa"/>
            <w:shd w:val="clear" w:color="auto" w:fill="F2F2F2" w:themeFill="background1" w:themeFillShade="F2"/>
          </w:tcPr>
          <w:p w14:paraId="1A35C7F3" w14:textId="77777777" w:rsidR="00FA2569" w:rsidRPr="006700AB" w:rsidRDefault="004175CE">
            <w:pPr>
              <w:rPr>
                <w:rFonts w:cstheme="minorHAnsi"/>
                <w:b/>
              </w:rPr>
            </w:pPr>
            <w:r w:rsidRPr="006700AB">
              <w:rPr>
                <w:rFonts w:cstheme="minorHAnsi"/>
                <w:b/>
              </w:rPr>
              <w:t>Expected outcomes and deliverables:</w:t>
            </w:r>
          </w:p>
        </w:tc>
        <w:tc>
          <w:tcPr>
            <w:tcW w:w="7513" w:type="dxa"/>
          </w:tcPr>
          <w:p w14:paraId="1C446DC7" w14:textId="55CA3875" w:rsidR="00714F53" w:rsidRDefault="00714F53" w:rsidP="00714F53">
            <w:pPr>
              <w:rPr>
                <w:rFonts w:cstheme="minorHAnsi"/>
                <w:color w:val="000000"/>
              </w:rPr>
            </w:pPr>
            <w:r>
              <w:rPr>
                <w:rFonts w:cstheme="minorHAnsi"/>
                <w:color w:val="000000"/>
              </w:rPr>
              <w:t>The work will involve preliminary data inspection and organisation, programming and</w:t>
            </w:r>
            <w:r w:rsidR="00721405">
              <w:rPr>
                <w:rFonts w:cstheme="minorHAnsi"/>
                <w:color w:val="000000"/>
              </w:rPr>
              <w:t xml:space="preserve"> data </w:t>
            </w:r>
            <w:r>
              <w:rPr>
                <w:rFonts w:cstheme="minorHAnsi"/>
                <w:color w:val="000000"/>
              </w:rPr>
              <w:t>analyses</w:t>
            </w:r>
            <w:r w:rsidR="00721405">
              <w:rPr>
                <w:rFonts w:cstheme="minorHAnsi"/>
                <w:color w:val="000000"/>
              </w:rPr>
              <w:t>,</w:t>
            </w:r>
            <w:r>
              <w:rPr>
                <w:rFonts w:cstheme="minorHAnsi"/>
                <w:color w:val="000000"/>
              </w:rPr>
              <w:t xml:space="preserve"> and interpreting the results. </w:t>
            </w:r>
            <w:r w:rsidR="00721405">
              <w:rPr>
                <w:rFonts w:cstheme="minorHAnsi"/>
                <w:color w:val="000000"/>
              </w:rPr>
              <w:t>T</w:t>
            </w:r>
            <w:r>
              <w:rPr>
                <w:rFonts w:cstheme="minorHAnsi"/>
                <w:color w:val="000000"/>
              </w:rPr>
              <w:t xml:space="preserve">he candidate </w:t>
            </w:r>
            <w:r w:rsidR="00721405">
              <w:rPr>
                <w:rFonts w:cstheme="minorHAnsi"/>
                <w:color w:val="000000"/>
              </w:rPr>
              <w:t xml:space="preserve">will be invited </w:t>
            </w:r>
            <w:r>
              <w:rPr>
                <w:rFonts w:cstheme="minorHAnsi"/>
                <w:color w:val="000000"/>
              </w:rPr>
              <w:t xml:space="preserve">to present </w:t>
            </w:r>
            <w:r w:rsidR="00721405">
              <w:rPr>
                <w:rFonts w:cstheme="minorHAnsi"/>
                <w:color w:val="000000"/>
              </w:rPr>
              <w:t xml:space="preserve">a summary of the findings </w:t>
            </w:r>
            <w:r>
              <w:rPr>
                <w:rFonts w:cstheme="minorHAnsi"/>
                <w:color w:val="000000"/>
              </w:rPr>
              <w:t>in a lab-meeting format at the end of the 10 weeks.</w:t>
            </w:r>
          </w:p>
          <w:p w14:paraId="08341D20" w14:textId="77777777" w:rsidR="00714F53" w:rsidRDefault="00714F53" w:rsidP="00714F53">
            <w:pPr>
              <w:rPr>
                <w:rFonts w:cstheme="minorHAnsi"/>
                <w:color w:val="000000"/>
              </w:rPr>
            </w:pPr>
          </w:p>
          <w:p w14:paraId="524E0015" w14:textId="6666184B" w:rsidR="006700AB" w:rsidRDefault="00F745D6" w:rsidP="00D61347">
            <w:pPr>
              <w:rPr>
                <w:rFonts w:cstheme="minorHAnsi"/>
                <w:color w:val="000000"/>
              </w:rPr>
            </w:pPr>
            <w:r w:rsidRPr="006700AB">
              <w:rPr>
                <w:rFonts w:cstheme="minorHAnsi"/>
                <w:color w:val="000000"/>
              </w:rPr>
              <w:t>Scholars will gain hands-on experience with analysing different behavioural and physiological measures</w:t>
            </w:r>
            <w:r w:rsidR="00714F53">
              <w:rPr>
                <w:rFonts w:cstheme="minorHAnsi"/>
                <w:color w:val="000000"/>
              </w:rPr>
              <w:t xml:space="preserve">, using </w:t>
            </w:r>
            <w:r w:rsidR="00714F53" w:rsidRPr="006700AB">
              <w:rPr>
                <w:rFonts w:cstheme="minorHAnsi"/>
                <w:color w:val="000000"/>
              </w:rPr>
              <w:t>R and Python programming languages, the most popular tool</w:t>
            </w:r>
            <w:r w:rsidR="00714F53">
              <w:rPr>
                <w:rFonts w:cstheme="minorHAnsi"/>
                <w:color w:val="000000"/>
              </w:rPr>
              <w:t>s</w:t>
            </w:r>
            <w:r w:rsidR="00714F53" w:rsidRPr="006700AB">
              <w:rPr>
                <w:rFonts w:cstheme="minorHAnsi"/>
                <w:color w:val="000000"/>
              </w:rPr>
              <w:t xml:space="preserve"> in data sciences, which will increase their competitiveness in the job market</w:t>
            </w:r>
            <w:r w:rsidR="00714F53">
              <w:rPr>
                <w:rFonts w:cstheme="minorHAnsi"/>
                <w:color w:val="000000"/>
              </w:rPr>
              <w:t>.</w:t>
            </w:r>
            <w:r w:rsidRPr="006700AB">
              <w:rPr>
                <w:rFonts w:cstheme="minorHAnsi"/>
                <w:color w:val="000000"/>
              </w:rPr>
              <w:t xml:space="preserve"> </w:t>
            </w:r>
            <w:r w:rsidR="00714F53">
              <w:rPr>
                <w:rFonts w:cstheme="minorHAnsi"/>
                <w:color w:val="000000"/>
              </w:rPr>
              <w:t>T</w:t>
            </w:r>
            <w:r w:rsidRPr="006700AB">
              <w:rPr>
                <w:rFonts w:cstheme="minorHAnsi"/>
                <w:color w:val="000000"/>
              </w:rPr>
              <w:t>he planned analyses will rely on cutting-edge multivariate data analys</w:t>
            </w:r>
            <w:r w:rsidR="00721405">
              <w:rPr>
                <w:rFonts w:cstheme="minorHAnsi"/>
                <w:color w:val="000000"/>
              </w:rPr>
              <w:t>i</w:t>
            </w:r>
            <w:r w:rsidRPr="006700AB">
              <w:rPr>
                <w:rFonts w:cstheme="minorHAnsi"/>
                <w:color w:val="000000"/>
              </w:rPr>
              <w:t xml:space="preserve">s methods which are broadly applicable in a variety of contexts. </w:t>
            </w:r>
            <w:r w:rsidR="00714F53">
              <w:rPr>
                <w:rFonts w:cstheme="minorHAnsi"/>
                <w:color w:val="000000"/>
              </w:rPr>
              <w:t>S</w:t>
            </w:r>
            <w:r w:rsidR="006700AB">
              <w:rPr>
                <w:rFonts w:cstheme="minorHAnsi"/>
                <w:color w:val="000000"/>
              </w:rPr>
              <w:t xml:space="preserve">cholars will also experience day-to-day work in a cognitive neuroscience lab. They will have an opportunity to interact with neuroscientists at different </w:t>
            </w:r>
            <w:r w:rsidR="00714F53">
              <w:rPr>
                <w:rFonts w:cstheme="minorHAnsi"/>
                <w:color w:val="000000"/>
              </w:rPr>
              <w:t xml:space="preserve">career </w:t>
            </w:r>
            <w:r w:rsidR="006700AB">
              <w:rPr>
                <w:rFonts w:cstheme="minorHAnsi"/>
                <w:color w:val="000000"/>
              </w:rPr>
              <w:t>stages from PhD students to lab heads. These experience</w:t>
            </w:r>
            <w:r w:rsidR="00714F53">
              <w:rPr>
                <w:rFonts w:cstheme="minorHAnsi"/>
                <w:color w:val="000000"/>
              </w:rPr>
              <w:t>s</w:t>
            </w:r>
            <w:r w:rsidR="006700AB">
              <w:rPr>
                <w:rFonts w:cstheme="minorHAnsi"/>
                <w:color w:val="000000"/>
              </w:rPr>
              <w:t xml:space="preserve"> </w:t>
            </w:r>
            <w:r w:rsidR="00933A39">
              <w:rPr>
                <w:rFonts w:cstheme="minorHAnsi"/>
                <w:color w:val="000000"/>
              </w:rPr>
              <w:t xml:space="preserve">could </w:t>
            </w:r>
            <w:r w:rsidR="006700AB">
              <w:rPr>
                <w:rFonts w:cstheme="minorHAnsi"/>
                <w:color w:val="000000"/>
              </w:rPr>
              <w:t xml:space="preserve">help scholars when formulating </w:t>
            </w:r>
            <w:r w:rsidR="00933A39">
              <w:rPr>
                <w:rFonts w:cstheme="minorHAnsi"/>
                <w:color w:val="000000"/>
              </w:rPr>
              <w:t xml:space="preserve">their own </w:t>
            </w:r>
            <w:r w:rsidR="006700AB">
              <w:rPr>
                <w:rFonts w:cstheme="minorHAnsi"/>
                <w:color w:val="000000"/>
              </w:rPr>
              <w:t>plans for the future.</w:t>
            </w:r>
          </w:p>
          <w:p w14:paraId="15660CF5" w14:textId="77777777" w:rsidR="00FA2569" w:rsidRPr="006700AB" w:rsidRDefault="00FA2569" w:rsidP="00D61347">
            <w:pPr>
              <w:rPr>
                <w:rFonts w:cstheme="minorHAnsi"/>
              </w:rPr>
            </w:pPr>
          </w:p>
        </w:tc>
      </w:tr>
      <w:tr w:rsidR="00FA2569" w:rsidRPr="006700AB" w14:paraId="367A9616" w14:textId="77777777" w:rsidTr="006C63DB">
        <w:trPr>
          <w:trHeight w:val="1676"/>
        </w:trPr>
        <w:tc>
          <w:tcPr>
            <w:tcW w:w="1872" w:type="dxa"/>
            <w:shd w:val="clear" w:color="auto" w:fill="F2F2F2" w:themeFill="background1" w:themeFillShade="F2"/>
          </w:tcPr>
          <w:p w14:paraId="6C902E69" w14:textId="77777777" w:rsidR="00FA2569" w:rsidRPr="006700AB" w:rsidRDefault="00FA2569" w:rsidP="00D61347">
            <w:pPr>
              <w:rPr>
                <w:rFonts w:cstheme="minorHAnsi"/>
                <w:b/>
              </w:rPr>
            </w:pPr>
            <w:r w:rsidRPr="006700AB">
              <w:rPr>
                <w:rFonts w:cstheme="minorHAnsi"/>
                <w:b/>
              </w:rPr>
              <w:lastRenderedPageBreak/>
              <w:t>Suitable for:</w:t>
            </w:r>
          </w:p>
        </w:tc>
        <w:tc>
          <w:tcPr>
            <w:tcW w:w="7513" w:type="dxa"/>
          </w:tcPr>
          <w:p w14:paraId="72515D70" w14:textId="77777777" w:rsidR="00FA2569" w:rsidRPr="006700AB" w:rsidRDefault="006700AB" w:rsidP="00D61347">
            <w:pPr>
              <w:rPr>
                <w:rFonts w:cstheme="minorHAnsi"/>
              </w:rPr>
            </w:pPr>
            <w:r w:rsidRPr="006700AB">
              <w:rPr>
                <w:rFonts w:cstheme="minorHAnsi"/>
              </w:rPr>
              <w:t xml:space="preserve">This project would most suit a student with a background in mathematics, computer science, programming, engineering, etc. Applications from technically minded students with a background in psychology, neuroscience, etc., will also be considered. </w:t>
            </w:r>
          </w:p>
        </w:tc>
      </w:tr>
      <w:tr w:rsidR="00FA2569" w:rsidRPr="006700AB" w14:paraId="39EFEF37" w14:textId="77777777" w:rsidTr="006C63DB">
        <w:tc>
          <w:tcPr>
            <w:tcW w:w="1872" w:type="dxa"/>
            <w:shd w:val="clear" w:color="auto" w:fill="F2F2F2" w:themeFill="background1" w:themeFillShade="F2"/>
          </w:tcPr>
          <w:p w14:paraId="17DCA256" w14:textId="77777777" w:rsidR="00FA2569" w:rsidRPr="006700AB" w:rsidRDefault="00C20DAA" w:rsidP="00572718">
            <w:pPr>
              <w:rPr>
                <w:rFonts w:cstheme="minorHAnsi"/>
                <w:b/>
              </w:rPr>
            </w:pPr>
            <w:r w:rsidRPr="006700AB">
              <w:rPr>
                <w:rFonts w:cstheme="minorHAnsi"/>
                <w:b/>
              </w:rPr>
              <w:t xml:space="preserve">Primary </w:t>
            </w:r>
            <w:r w:rsidR="00FA2569" w:rsidRPr="006700AB">
              <w:rPr>
                <w:rFonts w:cstheme="minorHAnsi"/>
                <w:b/>
              </w:rPr>
              <w:t>Supervisor:</w:t>
            </w:r>
          </w:p>
          <w:p w14:paraId="064C76A4" w14:textId="77777777" w:rsidR="00C20DAA" w:rsidRPr="006700AB" w:rsidRDefault="00C20DAA" w:rsidP="00572718">
            <w:pPr>
              <w:rPr>
                <w:rFonts w:cstheme="minorHAnsi"/>
                <w:b/>
              </w:rPr>
            </w:pPr>
          </w:p>
        </w:tc>
        <w:tc>
          <w:tcPr>
            <w:tcW w:w="7513" w:type="dxa"/>
          </w:tcPr>
          <w:p w14:paraId="3E702A4D" w14:textId="77777777" w:rsidR="00FA2569" w:rsidRPr="006700AB" w:rsidRDefault="006700AB" w:rsidP="00FA2569">
            <w:pPr>
              <w:rPr>
                <w:rFonts w:cstheme="minorHAnsi"/>
              </w:rPr>
            </w:pPr>
            <w:r>
              <w:rPr>
                <w:rFonts w:cstheme="minorHAnsi"/>
              </w:rPr>
              <w:t>Jason B Mattingley and Dragan Rangelov</w:t>
            </w:r>
          </w:p>
          <w:p w14:paraId="701392B4" w14:textId="77777777" w:rsidR="00FA2569" w:rsidRPr="006700AB" w:rsidRDefault="00FA2569" w:rsidP="00FA2569">
            <w:pPr>
              <w:rPr>
                <w:rFonts w:cstheme="minorHAnsi"/>
              </w:rPr>
            </w:pPr>
          </w:p>
        </w:tc>
      </w:tr>
      <w:tr w:rsidR="00FA2569" w:rsidRPr="006700AB" w14:paraId="7E25404E" w14:textId="77777777" w:rsidTr="006C63DB">
        <w:trPr>
          <w:trHeight w:val="446"/>
        </w:trPr>
        <w:tc>
          <w:tcPr>
            <w:tcW w:w="1872" w:type="dxa"/>
            <w:shd w:val="clear" w:color="auto" w:fill="F2F2F2" w:themeFill="background1" w:themeFillShade="F2"/>
          </w:tcPr>
          <w:p w14:paraId="44B8D324" w14:textId="77777777" w:rsidR="00FA2569" w:rsidRPr="006700AB" w:rsidRDefault="00FA2569" w:rsidP="00D61347">
            <w:pPr>
              <w:rPr>
                <w:rFonts w:cstheme="minorHAnsi"/>
                <w:b/>
              </w:rPr>
            </w:pPr>
            <w:r w:rsidRPr="006700AB">
              <w:rPr>
                <w:rFonts w:cstheme="minorHAnsi"/>
                <w:b/>
              </w:rPr>
              <w:t>Further info:</w:t>
            </w:r>
          </w:p>
        </w:tc>
        <w:tc>
          <w:tcPr>
            <w:tcW w:w="7513" w:type="dxa"/>
          </w:tcPr>
          <w:p w14:paraId="0188F4D5" w14:textId="77777777" w:rsidR="00941E04" w:rsidRPr="006700AB" w:rsidRDefault="006700AB" w:rsidP="006700AB">
            <w:pPr>
              <w:rPr>
                <w:rFonts w:cstheme="minorHAnsi"/>
              </w:rPr>
            </w:pPr>
            <w:r>
              <w:rPr>
                <w:rFonts w:cstheme="minorHAnsi"/>
              </w:rPr>
              <w:t xml:space="preserve">Please address any questions about the project to </w:t>
            </w:r>
            <w:r w:rsidRPr="006700AB">
              <w:rPr>
                <w:rFonts w:cstheme="minorHAnsi"/>
                <w:b/>
                <w:bCs/>
              </w:rPr>
              <w:t>Dragan Rangelov</w:t>
            </w:r>
            <w:r>
              <w:rPr>
                <w:rFonts w:cstheme="minorHAnsi"/>
              </w:rPr>
              <w:t xml:space="preserve"> at </w:t>
            </w:r>
            <w:hyperlink r:id="rId7" w:history="1">
              <w:r w:rsidRPr="009B2ECD">
                <w:rPr>
                  <w:rStyle w:val="Hyperlink"/>
                  <w:rFonts w:cstheme="minorHAnsi"/>
                </w:rPr>
                <w:t>d.rangelov@uq.edu.au</w:t>
              </w:r>
            </w:hyperlink>
            <w:r>
              <w:rPr>
                <w:rFonts w:cstheme="minorHAnsi"/>
              </w:rPr>
              <w:t xml:space="preserve"> </w:t>
            </w:r>
          </w:p>
        </w:tc>
      </w:tr>
    </w:tbl>
    <w:p w14:paraId="6087F8FA" w14:textId="77777777" w:rsidR="00A54AF7" w:rsidRPr="006700AB" w:rsidRDefault="00A54AF7"/>
    <w:sectPr w:rsidR="00A54AF7" w:rsidRPr="006700A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2658E" w14:textId="77777777" w:rsidR="005C34FF" w:rsidRDefault="005C34FF" w:rsidP="00E84394">
      <w:r>
        <w:separator/>
      </w:r>
    </w:p>
  </w:endnote>
  <w:endnote w:type="continuationSeparator" w:id="0">
    <w:p w14:paraId="4C5C406B" w14:textId="77777777" w:rsidR="005C34FF" w:rsidRDefault="005C34FF" w:rsidP="00E84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5E50B" w14:textId="77777777" w:rsidR="005C34FF" w:rsidRDefault="005C34FF" w:rsidP="00E84394">
      <w:r>
        <w:separator/>
      </w:r>
    </w:p>
  </w:footnote>
  <w:footnote w:type="continuationSeparator" w:id="0">
    <w:p w14:paraId="515CBCB5" w14:textId="77777777" w:rsidR="005C34FF" w:rsidRDefault="005C34FF" w:rsidP="00E84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04455"/>
    <w:multiLevelType w:val="hybridMultilevel"/>
    <w:tmpl w:val="73924168"/>
    <w:lvl w:ilvl="0" w:tplc="7954075A">
      <w:start w:val="2020"/>
      <w:numFmt w:val="bullet"/>
      <w:lvlText w:val=""/>
      <w:lvlJc w:val="left"/>
      <w:pPr>
        <w:ind w:left="720" w:hanging="360"/>
      </w:pPr>
      <w:rPr>
        <w:rFonts w:ascii="Symbol" w:eastAsiaTheme="minorHAnsi" w:hAnsi="Symbol" w:cstheme="minorHAnsi"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F260120"/>
    <w:multiLevelType w:val="hybridMultilevel"/>
    <w:tmpl w:val="AC908CE8"/>
    <w:lvl w:ilvl="0" w:tplc="E15ABEF8">
      <w:start w:val="2020"/>
      <w:numFmt w:val="bullet"/>
      <w:lvlText w:val=""/>
      <w:lvlJc w:val="left"/>
      <w:pPr>
        <w:ind w:left="360" w:hanging="360"/>
      </w:pPr>
      <w:rPr>
        <w:rFonts w:ascii="Symbol" w:eastAsiaTheme="minorHAnsi" w:hAnsi="Symbol" w:cstheme="minorHAns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769B60B4"/>
    <w:multiLevelType w:val="hybridMultilevel"/>
    <w:tmpl w:val="6264E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25"/>
    <w:rsid w:val="000451A0"/>
    <w:rsid w:val="000B4EF5"/>
    <w:rsid w:val="001B5D9F"/>
    <w:rsid w:val="001C1584"/>
    <w:rsid w:val="001F5E1B"/>
    <w:rsid w:val="002340DF"/>
    <w:rsid w:val="003570F0"/>
    <w:rsid w:val="003F3609"/>
    <w:rsid w:val="004175CE"/>
    <w:rsid w:val="00454FF1"/>
    <w:rsid w:val="004C1625"/>
    <w:rsid w:val="00502FC5"/>
    <w:rsid w:val="00562438"/>
    <w:rsid w:val="00572429"/>
    <w:rsid w:val="005C34FF"/>
    <w:rsid w:val="005C5A62"/>
    <w:rsid w:val="005D1AF3"/>
    <w:rsid w:val="006700AB"/>
    <w:rsid w:val="006A0562"/>
    <w:rsid w:val="006C63DB"/>
    <w:rsid w:val="00714F53"/>
    <w:rsid w:val="00721405"/>
    <w:rsid w:val="00933A39"/>
    <w:rsid w:val="00941E04"/>
    <w:rsid w:val="00992887"/>
    <w:rsid w:val="00A54AF7"/>
    <w:rsid w:val="00A85667"/>
    <w:rsid w:val="00B80F3C"/>
    <w:rsid w:val="00B91CA9"/>
    <w:rsid w:val="00BA289F"/>
    <w:rsid w:val="00C20DAA"/>
    <w:rsid w:val="00C736FA"/>
    <w:rsid w:val="00D61347"/>
    <w:rsid w:val="00E84394"/>
    <w:rsid w:val="00F745D6"/>
    <w:rsid w:val="00F927A7"/>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6CC5D"/>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E84394"/>
    <w:pPr>
      <w:ind w:left="720"/>
      <w:contextualSpacing/>
    </w:pPr>
  </w:style>
  <w:style w:type="paragraph" w:styleId="Header">
    <w:name w:val="header"/>
    <w:basedOn w:val="Normal"/>
    <w:link w:val="HeaderChar"/>
    <w:uiPriority w:val="99"/>
    <w:unhideWhenUsed/>
    <w:rsid w:val="00E84394"/>
    <w:pPr>
      <w:tabs>
        <w:tab w:val="center" w:pos="4513"/>
        <w:tab w:val="right" w:pos="9026"/>
      </w:tabs>
    </w:pPr>
  </w:style>
  <w:style w:type="character" w:customStyle="1" w:styleId="HeaderChar">
    <w:name w:val="Header Char"/>
    <w:basedOn w:val="DefaultParagraphFont"/>
    <w:link w:val="Header"/>
    <w:uiPriority w:val="99"/>
    <w:rsid w:val="00E84394"/>
  </w:style>
  <w:style w:type="paragraph" w:styleId="Footer">
    <w:name w:val="footer"/>
    <w:basedOn w:val="Normal"/>
    <w:link w:val="FooterChar"/>
    <w:uiPriority w:val="99"/>
    <w:unhideWhenUsed/>
    <w:rsid w:val="00E84394"/>
    <w:pPr>
      <w:tabs>
        <w:tab w:val="center" w:pos="4513"/>
        <w:tab w:val="right" w:pos="9026"/>
      </w:tabs>
    </w:pPr>
  </w:style>
  <w:style w:type="character" w:customStyle="1" w:styleId="FooterChar">
    <w:name w:val="Footer Char"/>
    <w:basedOn w:val="DefaultParagraphFont"/>
    <w:link w:val="Footer"/>
    <w:uiPriority w:val="99"/>
    <w:rsid w:val="00E84394"/>
  </w:style>
  <w:style w:type="character" w:customStyle="1" w:styleId="UnresolvedMention">
    <w:name w:val="Unresolved Mention"/>
    <w:basedOn w:val="DefaultParagraphFont"/>
    <w:uiPriority w:val="99"/>
    <w:semiHidden/>
    <w:unhideWhenUsed/>
    <w:rsid w:val="006700AB"/>
    <w:rPr>
      <w:color w:val="605E5C"/>
      <w:shd w:val="clear" w:color="auto" w:fill="E1DFDD"/>
    </w:rPr>
  </w:style>
  <w:style w:type="paragraph" w:styleId="BalloonText">
    <w:name w:val="Balloon Text"/>
    <w:basedOn w:val="Normal"/>
    <w:link w:val="BalloonTextChar"/>
    <w:uiPriority w:val="99"/>
    <w:semiHidden/>
    <w:unhideWhenUsed/>
    <w:rsid w:val="0072140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2140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rangelov@uq.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Bridget Moore</cp:lastModifiedBy>
  <cp:revision>3</cp:revision>
  <dcterms:created xsi:type="dcterms:W3CDTF">2020-08-06T07:44:00Z</dcterms:created>
  <dcterms:modified xsi:type="dcterms:W3CDTF">2020-08-12T04:18:00Z</dcterms:modified>
</cp:coreProperties>
</file>