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1D828" w14:textId="77777777" w:rsidR="00941E04" w:rsidRPr="00941E04" w:rsidRDefault="00E84394" w:rsidP="00A54AF7">
      <w:pPr>
        <w:rPr>
          <w:color w:val="000000"/>
          <w:sz w:val="24"/>
        </w:rPr>
      </w:pPr>
      <w:r>
        <w:rPr>
          <w:b/>
          <w:color w:val="000000"/>
          <w:sz w:val="32"/>
        </w:rPr>
        <w:t xml:space="preserve">2020 Psychology Winter Research Project Description </w:t>
      </w:r>
    </w:p>
    <w:p w14:paraId="511E291B"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2581"/>
        <w:gridCol w:w="6804"/>
      </w:tblGrid>
      <w:tr w:rsidR="00D61347" w:rsidRPr="00454FF1" w14:paraId="1E914FE8" w14:textId="77777777" w:rsidTr="00E84394">
        <w:tc>
          <w:tcPr>
            <w:tcW w:w="2581" w:type="dxa"/>
            <w:shd w:val="clear" w:color="auto" w:fill="F2F2F2" w:themeFill="background1" w:themeFillShade="F2"/>
          </w:tcPr>
          <w:p w14:paraId="0D1BE1F4"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804" w:type="dxa"/>
          </w:tcPr>
          <w:p w14:paraId="01B80BC3" w14:textId="0B1E07F3" w:rsidR="00D61347" w:rsidRPr="00454FF1" w:rsidRDefault="00E87BB1">
            <w:pPr>
              <w:rPr>
                <w:rStyle w:val="Strong"/>
                <w:rFonts w:cstheme="minorHAnsi"/>
                <w:color w:val="000000"/>
                <w:bdr w:val="none" w:sz="0" w:space="0" w:color="auto" w:frame="1"/>
              </w:rPr>
            </w:pPr>
            <w:r w:rsidRPr="00E87BB1">
              <w:rPr>
                <w:rStyle w:val="Strong"/>
                <w:rFonts w:cstheme="minorHAnsi"/>
                <w:color w:val="000000"/>
                <w:bdr w:val="none" w:sz="0" w:space="0" w:color="auto" w:frame="1"/>
              </w:rPr>
              <w:t xml:space="preserve">The epidemiology of </w:t>
            </w:r>
            <w:r>
              <w:rPr>
                <w:rStyle w:val="Strong"/>
                <w:rFonts w:cstheme="minorHAnsi"/>
                <w:color w:val="000000"/>
                <w:bdr w:val="none" w:sz="0" w:space="0" w:color="auto" w:frame="1"/>
              </w:rPr>
              <w:t>substance use and risks</w:t>
            </w:r>
            <w:r w:rsidRPr="00E87BB1">
              <w:rPr>
                <w:rStyle w:val="Strong"/>
                <w:rFonts w:cstheme="minorHAnsi"/>
                <w:color w:val="000000"/>
                <w:bdr w:val="none" w:sz="0" w:space="0" w:color="auto" w:frame="1"/>
              </w:rPr>
              <w:t xml:space="preserve"> in adolescents</w:t>
            </w:r>
          </w:p>
          <w:p w14:paraId="0CA7DB36" w14:textId="77777777" w:rsidR="00D61347" w:rsidRPr="00454FF1" w:rsidRDefault="00D61347">
            <w:pPr>
              <w:rPr>
                <w:rFonts w:cstheme="minorHAnsi"/>
                <w:b/>
              </w:rPr>
            </w:pPr>
          </w:p>
        </w:tc>
      </w:tr>
      <w:tr w:rsidR="00E84394" w:rsidRPr="00454FF1" w14:paraId="4F4CADB6" w14:textId="77777777" w:rsidTr="00E84394">
        <w:tc>
          <w:tcPr>
            <w:tcW w:w="2581" w:type="dxa"/>
            <w:shd w:val="clear" w:color="auto" w:fill="F2F2F2" w:themeFill="background1" w:themeFillShade="F2"/>
          </w:tcPr>
          <w:p w14:paraId="47B344F9" w14:textId="77777777" w:rsidR="00E84394" w:rsidRPr="00454FF1" w:rsidRDefault="00E84394">
            <w:pPr>
              <w:rPr>
                <w:rFonts w:cstheme="minorHAnsi"/>
                <w:b/>
                <w:color w:val="000000"/>
              </w:rPr>
            </w:pPr>
            <w:r>
              <w:rPr>
                <w:rFonts w:cstheme="minorHAnsi"/>
                <w:b/>
                <w:color w:val="000000"/>
              </w:rPr>
              <w:t>Positions available:</w:t>
            </w:r>
          </w:p>
        </w:tc>
        <w:tc>
          <w:tcPr>
            <w:tcW w:w="6804" w:type="dxa"/>
          </w:tcPr>
          <w:p w14:paraId="4369DCE9" w14:textId="21612427" w:rsidR="00E84394" w:rsidRPr="00E84394" w:rsidRDefault="00644B53">
            <w:pPr>
              <w:rPr>
                <w:rStyle w:val="Strong"/>
                <w:rFonts w:cstheme="minorHAnsi"/>
                <w:b w:val="0"/>
                <w:color w:val="000000"/>
                <w:bdr w:val="none" w:sz="0" w:space="0" w:color="auto" w:frame="1"/>
              </w:rPr>
            </w:pPr>
            <w:r>
              <w:rPr>
                <w:rStyle w:val="Strong"/>
                <w:rFonts w:cstheme="minorHAnsi"/>
                <w:b w:val="0"/>
                <w:color w:val="000000"/>
                <w:bdr w:val="none" w:sz="0" w:space="0" w:color="auto" w:frame="1"/>
              </w:rPr>
              <w:t xml:space="preserve">Up to 2 </w:t>
            </w:r>
          </w:p>
        </w:tc>
      </w:tr>
      <w:tr w:rsidR="00FA2569" w:rsidRPr="00454FF1" w14:paraId="5BDD2BF6" w14:textId="77777777" w:rsidTr="00E84394">
        <w:tc>
          <w:tcPr>
            <w:tcW w:w="2581" w:type="dxa"/>
            <w:shd w:val="clear" w:color="auto" w:fill="F2F2F2" w:themeFill="background1" w:themeFillShade="F2"/>
          </w:tcPr>
          <w:p w14:paraId="4BB0FB81" w14:textId="77777777" w:rsidR="00FA2569" w:rsidRPr="00454FF1" w:rsidRDefault="00FA2569" w:rsidP="00572718">
            <w:pPr>
              <w:rPr>
                <w:rFonts w:cstheme="minorHAnsi"/>
                <w:b/>
              </w:rPr>
            </w:pPr>
            <w:r w:rsidRPr="00454FF1">
              <w:rPr>
                <w:rFonts w:cstheme="minorHAnsi"/>
                <w:b/>
              </w:rPr>
              <w:t>Project duration:</w:t>
            </w:r>
          </w:p>
        </w:tc>
        <w:tc>
          <w:tcPr>
            <w:tcW w:w="6804" w:type="dxa"/>
          </w:tcPr>
          <w:p w14:paraId="18B9F686" w14:textId="24B7319C" w:rsidR="005D1AF3" w:rsidRPr="005D1AF3" w:rsidRDefault="005D1AF3" w:rsidP="005D1AF3">
            <w:pPr>
              <w:rPr>
                <w:rFonts w:cstheme="minorHAnsi"/>
              </w:rPr>
            </w:pPr>
          </w:p>
          <w:p w14:paraId="31332748" w14:textId="5F0B2126" w:rsidR="00E84394" w:rsidRPr="000451A0" w:rsidRDefault="00E87BB1" w:rsidP="00E84394">
            <w:pPr>
              <w:pStyle w:val="ListParagraph"/>
              <w:numPr>
                <w:ilvl w:val="0"/>
                <w:numId w:val="2"/>
              </w:numPr>
              <w:rPr>
                <w:rFonts w:cstheme="minorHAnsi"/>
                <w:i/>
              </w:rPr>
            </w:pPr>
            <w:r>
              <w:rPr>
                <w:rFonts w:cstheme="minorHAnsi"/>
                <w:i/>
                <w:color w:val="000000"/>
              </w:rPr>
              <w:t>3</w:t>
            </w:r>
            <w:r>
              <w:rPr>
                <w:i/>
              </w:rPr>
              <w:t>5 hours / week</w:t>
            </w:r>
          </w:p>
          <w:p w14:paraId="1276BC44" w14:textId="02483693" w:rsidR="005D1AF3" w:rsidRPr="00E84394" w:rsidRDefault="005D1AF3" w:rsidP="00E84394">
            <w:pPr>
              <w:pStyle w:val="ListParagraph"/>
              <w:numPr>
                <w:ilvl w:val="0"/>
                <w:numId w:val="2"/>
              </w:numPr>
              <w:rPr>
                <w:rFonts w:cstheme="minorHAnsi"/>
              </w:rPr>
            </w:pPr>
            <w:r>
              <w:rPr>
                <w:rFonts w:cstheme="minorHAnsi"/>
              </w:rPr>
              <w:t>4</w:t>
            </w:r>
            <w:r w:rsidR="00966510">
              <w:rPr>
                <w:rFonts w:cstheme="minorHAnsi"/>
              </w:rPr>
              <w:t xml:space="preserve"> - 5</w:t>
            </w:r>
            <w:r>
              <w:rPr>
                <w:rFonts w:cstheme="minorHAnsi"/>
              </w:rPr>
              <w:t xml:space="preserve"> weeks </w:t>
            </w:r>
          </w:p>
          <w:p w14:paraId="70213EA3" w14:textId="77777777" w:rsidR="00E84394" w:rsidRPr="005D1AF3" w:rsidRDefault="00E84394" w:rsidP="005D1AF3">
            <w:pPr>
              <w:ind w:left="360"/>
              <w:rPr>
                <w:rFonts w:cstheme="minorHAnsi"/>
              </w:rPr>
            </w:pPr>
            <w:bookmarkStart w:id="0" w:name="_GoBack"/>
            <w:bookmarkEnd w:id="0"/>
          </w:p>
          <w:p w14:paraId="466CED6C" w14:textId="77777777" w:rsidR="00E84394" w:rsidRPr="00E84394" w:rsidRDefault="00E84394" w:rsidP="00E84394">
            <w:pPr>
              <w:rPr>
                <w:rFonts w:cstheme="minorHAnsi"/>
              </w:rPr>
            </w:pPr>
          </w:p>
        </w:tc>
      </w:tr>
      <w:tr w:rsidR="00FA2569" w:rsidRPr="00454FF1" w14:paraId="1EACE07E" w14:textId="77777777" w:rsidTr="00E84394">
        <w:tc>
          <w:tcPr>
            <w:tcW w:w="2581" w:type="dxa"/>
            <w:shd w:val="clear" w:color="auto" w:fill="F2F2F2" w:themeFill="background1" w:themeFillShade="F2"/>
          </w:tcPr>
          <w:p w14:paraId="4EEC7381" w14:textId="77777777" w:rsidR="00FA2569" w:rsidRPr="00454FF1" w:rsidRDefault="00FA2569" w:rsidP="00572718">
            <w:pPr>
              <w:rPr>
                <w:rFonts w:cstheme="minorHAnsi"/>
                <w:b/>
              </w:rPr>
            </w:pPr>
            <w:r w:rsidRPr="00454FF1">
              <w:rPr>
                <w:rFonts w:cstheme="minorHAnsi"/>
                <w:b/>
                <w:color w:val="000000"/>
              </w:rPr>
              <w:t>Description:</w:t>
            </w:r>
          </w:p>
        </w:tc>
        <w:tc>
          <w:tcPr>
            <w:tcW w:w="6804" w:type="dxa"/>
          </w:tcPr>
          <w:p w14:paraId="1EBEF43F" w14:textId="3E81A5AF" w:rsidR="00FA2569" w:rsidRPr="00454FF1" w:rsidRDefault="00E87BB1" w:rsidP="00572718">
            <w:pPr>
              <w:rPr>
                <w:rFonts w:cstheme="minorHAnsi"/>
                <w:i/>
              </w:rPr>
            </w:pPr>
            <w:r w:rsidRPr="00E87BB1">
              <w:rPr>
                <w:rFonts w:cstheme="minorHAnsi"/>
              </w:rPr>
              <w:t xml:space="preserve">Substance use are top factors that causes disease burden in young people. This project involves conducting literature review on the epidemiology of substance use, including alcohol, smoking, cannabis, and other extra-medical drug use, across different countries and their psychological, social, and demographic correlates in adolescents. High achieving students will have the opportunity to contribute to a research report for publication and explore future topics that can be developed into a research project for a thesis. </w:t>
            </w:r>
          </w:p>
        </w:tc>
      </w:tr>
      <w:tr w:rsidR="00FA2569" w:rsidRPr="00454FF1" w14:paraId="6E75AEFE" w14:textId="77777777" w:rsidTr="00E84394">
        <w:trPr>
          <w:trHeight w:val="1028"/>
        </w:trPr>
        <w:tc>
          <w:tcPr>
            <w:tcW w:w="2581" w:type="dxa"/>
            <w:shd w:val="clear" w:color="auto" w:fill="F2F2F2" w:themeFill="background1" w:themeFillShade="F2"/>
          </w:tcPr>
          <w:p w14:paraId="692CFFD0" w14:textId="77777777" w:rsidR="00FA2569" w:rsidRPr="00454FF1" w:rsidRDefault="004175CE">
            <w:pPr>
              <w:rPr>
                <w:rFonts w:cstheme="minorHAnsi"/>
                <w:b/>
              </w:rPr>
            </w:pPr>
            <w:r>
              <w:rPr>
                <w:rFonts w:cstheme="minorHAnsi"/>
                <w:b/>
              </w:rPr>
              <w:t>Expected outcomes and deliverables:</w:t>
            </w:r>
          </w:p>
        </w:tc>
        <w:tc>
          <w:tcPr>
            <w:tcW w:w="6804" w:type="dxa"/>
          </w:tcPr>
          <w:p w14:paraId="0351A6B9" w14:textId="67BFFA6E" w:rsidR="00FA2569" w:rsidRPr="00454FF1" w:rsidRDefault="00E87BB1" w:rsidP="00D61347">
            <w:pPr>
              <w:rPr>
                <w:rFonts w:cstheme="minorHAnsi"/>
                <w:i/>
              </w:rPr>
            </w:pPr>
            <w:r w:rsidRPr="00C55F5E">
              <w:rPr>
                <w:rFonts w:cstheme="minorHAnsi"/>
              </w:rPr>
              <w:t xml:space="preserve">The student will gain training in epidemiology and research methods relevant to literature review, analysis, and interpretation in research findings. The scholar will gain working experience within a research </w:t>
            </w:r>
            <w:r>
              <w:rPr>
                <w:rFonts w:cstheme="minorHAnsi"/>
              </w:rPr>
              <w:t>environment</w:t>
            </w:r>
            <w:r w:rsidRPr="00C55F5E">
              <w:rPr>
                <w:rFonts w:cstheme="minorHAnsi"/>
              </w:rPr>
              <w:t xml:space="preserve">. Expected deliverables will include a review of selected substance use and analysis that can contribute to research projects or papers.  There will be opportunities to expand this work into a student research project. </w:t>
            </w:r>
          </w:p>
        </w:tc>
      </w:tr>
      <w:tr w:rsidR="00E87BB1" w:rsidRPr="00454FF1" w14:paraId="06C978E5" w14:textId="77777777" w:rsidTr="00E84394">
        <w:trPr>
          <w:trHeight w:val="1676"/>
        </w:trPr>
        <w:tc>
          <w:tcPr>
            <w:tcW w:w="2581" w:type="dxa"/>
            <w:shd w:val="clear" w:color="auto" w:fill="F2F2F2" w:themeFill="background1" w:themeFillShade="F2"/>
          </w:tcPr>
          <w:p w14:paraId="33C7316D" w14:textId="77777777" w:rsidR="00E87BB1" w:rsidRPr="00454FF1" w:rsidRDefault="00E87BB1" w:rsidP="00E87BB1">
            <w:pPr>
              <w:rPr>
                <w:rFonts w:cstheme="minorHAnsi"/>
                <w:b/>
              </w:rPr>
            </w:pPr>
            <w:r w:rsidRPr="00454FF1">
              <w:rPr>
                <w:rFonts w:cstheme="minorHAnsi"/>
                <w:b/>
              </w:rPr>
              <w:t>Suitable for:</w:t>
            </w:r>
          </w:p>
        </w:tc>
        <w:tc>
          <w:tcPr>
            <w:tcW w:w="6804" w:type="dxa"/>
          </w:tcPr>
          <w:p w14:paraId="40E40610" w14:textId="5BC79DCE" w:rsidR="00E87BB1" w:rsidRPr="00454FF1" w:rsidRDefault="00E87BB1" w:rsidP="00E87BB1">
            <w:pPr>
              <w:rPr>
                <w:rFonts w:cstheme="minorHAnsi"/>
                <w:i/>
              </w:rPr>
            </w:pPr>
            <w:r w:rsidRPr="00C55F5E">
              <w:rPr>
                <w:rFonts w:cstheme="minorHAnsi"/>
              </w:rPr>
              <w:t xml:space="preserve">This project is suitable for a scholar interested in the epidemiology of substance use in adolescents who wishes to develop experience in contributing to research projects. It would suit applicants with exceptional reading, speaking, and written communication skills. The suitable scholar would have completed (or enrolled to) UQ library systematic reviews and Endnote training. </w:t>
            </w:r>
          </w:p>
        </w:tc>
      </w:tr>
      <w:tr w:rsidR="00E87BB1" w:rsidRPr="00454FF1" w14:paraId="5B10BA9E" w14:textId="77777777" w:rsidTr="00E84394">
        <w:tc>
          <w:tcPr>
            <w:tcW w:w="2581" w:type="dxa"/>
            <w:shd w:val="clear" w:color="auto" w:fill="F2F2F2" w:themeFill="background1" w:themeFillShade="F2"/>
          </w:tcPr>
          <w:p w14:paraId="7A2F9DF0" w14:textId="77777777" w:rsidR="00E87BB1" w:rsidRDefault="00E87BB1" w:rsidP="00E87BB1">
            <w:pPr>
              <w:rPr>
                <w:rFonts w:cstheme="minorHAnsi"/>
                <w:b/>
              </w:rPr>
            </w:pPr>
            <w:r>
              <w:rPr>
                <w:rFonts w:cstheme="minorHAnsi"/>
                <w:b/>
              </w:rPr>
              <w:t xml:space="preserve">Primary </w:t>
            </w:r>
            <w:r w:rsidRPr="00454FF1">
              <w:rPr>
                <w:rFonts w:cstheme="minorHAnsi"/>
                <w:b/>
              </w:rPr>
              <w:t>Supervisor:</w:t>
            </w:r>
          </w:p>
          <w:p w14:paraId="0FCAFB99" w14:textId="77777777" w:rsidR="00E87BB1" w:rsidRPr="00454FF1" w:rsidRDefault="00E87BB1" w:rsidP="00E87BB1">
            <w:pPr>
              <w:rPr>
                <w:rFonts w:cstheme="minorHAnsi"/>
                <w:b/>
              </w:rPr>
            </w:pPr>
          </w:p>
        </w:tc>
        <w:tc>
          <w:tcPr>
            <w:tcW w:w="6804" w:type="dxa"/>
          </w:tcPr>
          <w:p w14:paraId="0B5EB001" w14:textId="77777777" w:rsidR="00E87BB1" w:rsidRPr="00C55F5E" w:rsidRDefault="00E87BB1" w:rsidP="00E87BB1">
            <w:pPr>
              <w:rPr>
                <w:rFonts w:cstheme="minorHAnsi"/>
              </w:rPr>
            </w:pPr>
            <w:r w:rsidRPr="00C55F5E">
              <w:rPr>
                <w:rFonts w:cstheme="minorHAnsi"/>
              </w:rPr>
              <w:t>Janni Leung</w:t>
            </w:r>
          </w:p>
          <w:p w14:paraId="48861642" w14:textId="77777777" w:rsidR="00E87BB1" w:rsidRPr="00454FF1" w:rsidRDefault="00E87BB1" w:rsidP="00E87BB1">
            <w:pPr>
              <w:rPr>
                <w:rFonts w:cstheme="minorHAnsi"/>
                <w:i/>
              </w:rPr>
            </w:pPr>
          </w:p>
        </w:tc>
      </w:tr>
      <w:tr w:rsidR="00E87BB1" w:rsidRPr="00454FF1" w14:paraId="1ACAA57C" w14:textId="77777777" w:rsidTr="00E84394">
        <w:trPr>
          <w:trHeight w:val="446"/>
        </w:trPr>
        <w:tc>
          <w:tcPr>
            <w:tcW w:w="2581" w:type="dxa"/>
            <w:shd w:val="clear" w:color="auto" w:fill="F2F2F2" w:themeFill="background1" w:themeFillShade="F2"/>
          </w:tcPr>
          <w:p w14:paraId="2BD414AB" w14:textId="77777777" w:rsidR="00E87BB1" w:rsidRPr="00454FF1" w:rsidRDefault="00E87BB1" w:rsidP="00E87BB1">
            <w:pPr>
              <w:rPr>
                <w:rFonts w:cstheme="minorHAnsi"/>
                <w:b/>
              </w:rPr>
            </w:pPr>
            <w:r>
              <w:rPr>
                <w:rFonts w:cstheme="minorHAnsi"/>
                <w:b/>
              </w:rPr>
              <w:t>Further info:</w:t>
            </w:r>
          </w:p>
        </w:tc>
        <w:tc>
          <w:tcPr>
            <w:tcW w:w="6804" w:type="dxa"/>
          </w:tcPr>
          <w:p w14:paraId="287139FF" w14:textId="5FAB6C2C" w:rsidR="00E87BB1" w:rsidRPr="00941E04" w:rsidRDefault="00E87BB1" w:rsidP="00E87BB1">
            <w:pPr>
              <w:rPr>
                <w:rFonts w:cstheme="minorHAnsi"/>
              </w:rPr>
            </w:pPr>
            <w:r w:rsidRPr="00C55F5E">
              <w:rPr>
                <w:rFonts w:cstheme="minorHAnsi"/>
              </w:rPr>
              <w:t xml:space="preserve">To express your interest before applying, please send through a copy of your cv, your official academic record, and a cover letter describing your research interest, your goals for what you want to achieve through this program, and why you believe you would be a successful candidate. </w:t>
            </w:r>
          </w:p>
        </w:tc>
      </w:tr>
    </w:tbl>
    <w:p w14:paraId="6352227A"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EEB41" w14:textId="77777777" w:rsidR="006D3C54" w:rsidRDefault="006D3C54" w:rsidP="00E84394">
      <w:r>
        <w:separator/>
      </w:r>
    </w:p>
  </w:endnote>
  <w:endnote w:type="continuationSeparator" w:id="0">
    <w:p w14:paraId="328A35C0" w14:textId="77777777" w:rsidR="006D3C54" w:rsidRDefault="006D3C54"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7387" w14:textId="77777777" w:rsidR="006D3C54" w:rsidRDefault="006D3C54" w:rsidP="00E84394">
      <w:r>
        <w:separator/>
      </w:r>
    </w:p>
  </w:footnote>
  <w:footnote w:type="continuationSeparator" w:id="0">
    <w:p w14:paraId="6C792F24" w14:textId="77777777" w:rsidR="006D3C54" w:rsidRDefault="006D3C54"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CAgMLc1MzIxMLYyUdpeDU4uLM/DyQAsNaAJOJVFQsAAAA"/>
  </w:docVars>
  <w:rsids>
    <w:rsidRoot w:val="004C1625"/>
    <w:rsid w:val="000451A0"/>
    <w:rsid w:val="001C1584"/>
    <w:rsid w:val="003570F0"/>
    <w:rsid w:val="004175CE"/>
    <w:rsid w:val="00454FF1"/>
    <w:rsid w:val="004C1625"/>
    <w:rsid w:val="00502FC5"/>
    <w:rsid w:val="00572429"/>
    <w:rsid w:val="005D1AF3"/>
    <w:rsid w:val="00644B53"/>
    <w:rsid w:val="006D3C54"/>
    <w:rsid w:val="00941E04"/>
    <w:rsid w:val="00966510"/>
    <w:rsid w:val="00A54AF7"/>
    <w:rsid w:val="00A85667"/>
    <w:rsid w:val="00BA289F"/>
    <w:rsid w:val="00C20DAA"/>
    <w:rsid w:val="00C736FA"/>
    <w:rsid w:val="00D61347"/>
    <w:rsid w:val="00E84394"/>
    <w:rsid w:val="00E87BB1"/>
    <w:rsid w:val="00FA256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B909"/>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9</cp:revision>
  <dcterms:created xsi:type="dcterms:W3CDTF">2017-06-15T03:08:00Z</dcterms:created>
  <dcterms:modified xsi:type="dcterms:W3CDTF">2020-03-13T01:07:00Z</dcterms:modified>
</cp:coreProperties>
</file>