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47" w:rsidRDefault="00B128CD" w:rsidP="0022538A">
      <w:pPr>
        <w:jc w:val="center"/>
        <w:rPr>
          <w:b/>
          <w:color w:val="000000"/>
          <w:sz w:val="32"/>
        </w:rPr>
      </w:pPr>
      <w:r>
        <w:rPr>
          <w:b/>
          <w:color w:val="000000"/>
          <w:sz w:val="32"/>
        </w:rPr>
        <w:t>2019</w:t>
      </w:r>
      <w:r w:rsidR="00147250">
        <w:rPr>
          <w:b/>
          <w:color w:val="000000"/>
          <w:sz w:val="32"/>
        </w:rPr>
        <w:t>-2020</w:t>
      </w:r>
      <w:r w:rsidR="0022538A">
        <w:rPr>
          <w:b/>
          <w:color w:val="000000"/>
          <w:sz w:val="32"/>
        </w:rPr>
        <w:t xml:space="preserve"> </w:t>
      </w:r>
      <w:r w:rsidR="00E337BF">
        <w:rPr>
          <w:b/>
          <w:color w:val="000000"/>
          <w:sz w:val="32"/>
        </w:rPr>
        <w:t>Psychology</w:t>
      </w:r>
      <w:r w:rsidR="0022538A">
        <w:rPr>
          <w:b/>
          <w:color w:val="000000"/>
          <w:sz w:val="32"/>
        </w:rPr>
        <w:t xml:space="preserve"> </w:t>
      </w:r>
      <w:r w:rsidR="00D61347" w:rsidRPr="00454FF1">
        <w:rPr>
          <w:b/>
          <w:color w:val="000000"/>
          <w:sz w:val="32"/>
        </w:rPr>
        <w:t xml:space="preserve">UQ </w:t>
      </w:r>
      <w:r w:rsidR="00147250">
        <w:rPr>
          <w:b/>
          <w:color w:val="000000"/>
          <w:sz w:val="32"/>
        </w:rPr>
        <w:t>Summer</w:t>
      </w:r>
      <w:r w:rsidR="00D61347" w:rsidRPr="00454FF1">
        <w:rPr>
          <w:b/>
          <w:color w:val="000000"/>
          <w:sz w:val="32"/>
        </w:rPr>
        <w:t xml:space="preserve"> Research Project Description</w:t>
      </w:r>
    </w:p>
    <w:p w:rsidR="00E337BF" w:rsidRDefault="00E337BF" w:rsidP="00A54AF7">
      <w:pPr>
        <w:rPr>
          <w:color w:val="000000"/>
          <w:sz w:val="24"/>
        </w:rPr>
      </w:pPr>
    </w:p>
    <w:p w:rsidR="00E337BF" w:rsidRDefault="00E337BF" w:rsidP="00A54AF7">
      <w:pPr>
        <w:rPr>
          <w:color w:val="000000"/>
        </w:rPr>
      </w:pPr>
    </w:p>
    <w:tbl>
      <w:tblPr>
        <w:tblStyle w:val="TableGrid"/>
        <w:tblW w:w="0" w:type="auto"/>
        <w:tblInd w:w="108" w:type="dxa"/>
        <w:tblLook w:val="04A0" w:firstRow="1" w:lastRow="0" w:firstColumn="1" w:lastColumn="0" w:noHBand="0" w:noVBand="1"/>
      </w:tblPr>
      <w:tblGrid>
        <w:gridCol w:w="1950"/>
        <w:gridCol w:w="6958"/>
      </w:tblGrid>
      <w:tr w:rsidR="00D61347" w:rsidRPr="00454FF1" w:rsidTr="00B128CD">
        <w:tc>
          <w:tcPr>
            <w:tcW w:w="1950" w:type="dxa"/>
            <w:shd w:val="clear" w:color="auto" w:fill="F2F2F2" w:themeFill="background1" w:themeFillShade="F2"/>
          </w:tcPr>
          <w:p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958" w:type="dxa"/>
          </w:tcPr>
          <w:p w:rsidR="009241FA" w:rsidRDefault="009241FA" w:rsidP="009241FA">
            <w:pPr>
              <w:pStyle w:val="Default"/>
              <w:rPr>
                <w:sz w:val="22"/>
                <w:szCs w:val="22"/>
              </w:rPr>
            </w:pPr>
            <w:r>
              <w:rPr>
                <w:i/>
                <w:iCs/>
                <w:sz w:val="22"/>
                <w:szCs w:val="22"/>
              </w:rPr>
              <w:t xml:space="preserve">Supervisor Competencies for Return to Work/Remain at Work (RTW/RAW) for Common Mental Health Disorders </w:t>
            </w:r>
          </w:p>
          <w:p w:rsidR="00D61347" w:rsidRPr="00454FF1" w:rsidRDefault="00D61347">
            <w:pPr>
              <w:rPr>
                <w:rFonts w:cstheme="minorHAnsi"/>
                <w:b/>
              </w:rPr>
            </w:pPr>
          </w:p>
        </w:tc>
      </w:tr>
      <w:tr w:rsidR="00FA2569" w:rsidRPr="00454FF1" w:rsidTr="00B128CD">
        <w:tc>
          <w:tcPr>
            <w:tcW w:w="1950" w:type="dxa"/>
            <w:shd w:val="clear" w:color="auto" w:fill="F2F2F2" w:themeFill="background1" w:themeFillShade="F2"/>
          </w:tcPr>
          <w:p w:rsidR="00212F25" w:rsidRPr="00454FF1" w:rsidRDefault="00FA2569" w:rsidP="0015100D">
            <w:pPr>
              <w:rPr>
                <w:rFonts w:cstheme="minorHAnsi"/>
                <w:b/>
              </w:rPr>
            </w:pPr>
            <w:r w:rsidRPr="00454FF1">
              <w:rPr>
                <w:rFonts w:cstheme="minorHAnsi"/>
                <w:b/>
              </w:rPr>
              <w:t>Project duration:</w:t>
            </w:r>
          </w:p>
        </w:tc>
        <w:tc>
          <w:tcPr>
            <w:tcW w:w="6958" w:type="dxa"/>
          </w:tcPr>
          <w:p w:rsidR="00FA2569" w:rsidRPr="0015100D" w:rsidRDefault="009241FA" w:rsidP="0015100D">
            <w:pPr>
              <w:pStyle w:val="ListParagraph"/>
              <w:numPr>
                <w:ilvl w:val="0"/>
                <w:numId w:val="1"/>
              </w:numPr>
              <w:rPr>
                <w:rFonts w:cstheme="minorHAnsi"/>
              </w:rPr>
            </w:pPr>
            <w:r>
              <w:rPr>
                <w:rFonts w:cstheme="minorHAnsi"/>
              </w:rPr>
              <w:t>8 Weeks</w:t>
            </w:r>
          </w:p>
          <w:p w:rsidR="00FA2569" w:rsidRPr="00454FF1" w:rsidRDefault="00FA2569" w:rsidP="00572718">
            <w:pPr>
              <w:rPr>
                <w:rFonts w:cstheme="minorHAnsi"/>
                <w:i/>
              </w:rPr>
            </w:pPr>
          </w:p>
          <w:p w:rsidR="00FA2569" w:rsidRPr="0015100D" w:rsidRDefault="00FA2D7F" w:rsidP="0015100D">
            <w:pPr>
              <w:pStyle w:val="ListParagraph"/>
              <w:numPr>
                <w:ilvl w:val="0"/>
                <w:numId w:val="1"/>
              </w:numPr>
              <w:rPr>
                <w:rFonts w:cstheme="minorHAnsi"/>
              </w:rPr>
            </w:pPr>
            <w:r>
              <w:rPr>
                <w:rFonts w:cstheme="minorHAnsi"/>
                <w:color w:val="000000"/>
              </w:rPr>
              <w:t>25 hours per week per week.</w:t>
            </w:r>
          </w:p>
          <w:p w:rsidR="00212F25" w:rsidRPr="00454FF1" w:rsidRDefault="00212F25" w:rsidP="00572718">
            <w:pPr>
              <w:rPr>
                <w:rFonts w:cstheme="minorHAnsi"/>
                <w:i/>
              </w:rPr>
            </w:pPr>
          </w:p>
        </w:tc>
      </w:tr>
      <w:tr w:rsidR="0015100D" w:rsidRPr="00454FF1" w:rsidTr="00B128CD">
        <w:tc>
          <w:tcPr>
            <w:tcW w:w="1950" w:type="dxa"/>
            <w:shd w:val="clear" w:color="auto" w:fill="F2F2F2" w:themeFill="background1" w:themeFillShade="F2"/>
          </w:tcPr>
          <w:p w:rsidR="0015100D" w:rsidRPr="00454FF1" w:rsidRDefault="0015100D" w:rsidP="0015100D">
            <w:pPr>
              <w:rPr>
                <w:rFonts w:cstheme="minorHAnsi"/>
                <w:b/>
              </w:rPr>
            </w:pPr>
            <w:r>
              <w:rPr>
                <w:rFonts w:cstheme="minorHAnsi"/>
                <w:b/>
              </w:rPr>
              <w:t>Position/s available</w:t>
            </w:r>
          </w:p>
        </w:tc>
        <w:tc>
          <w:tcPr>
            <w:tcW w:w="6958" w:type="dxa"/>
          </w:tcPr>
          <w:p w:rsidR="0015100D" w:rsidRPr="0015100D" w:rsidRDefault="009241FA" w:rsidP="00484577">
            <w:pPr>
              <w:rPr>
                <w:rFonts w:cstheme="minorHAnsi"/>
              </w:rPr>
            </w:pPr>
            <w:r>
              <w:rPr>
                <w:rFonts w:cstheme="minorHAnsi"/>
              </w:rPr>
              <w:t>One</w:t>
            </w:r>
          </w:p>
        </w:tc>
      </w:tr>
      <w:tr w:rsidR="00FA2569" w:rsidRPr="00454FF1" w:rsidTr="00B128CD">
        <w:tc>
          <w:tcPr>
            <w:tcW w:w="1950" w:type="dxa"/>
            <w:shd w:val="clear" w:color="auto" w:fill="F2F2F2" w:themeFill="background1" w:themeFillShade="F2"/>
          </w:tcPr>
          <w:p w:rsidR="00FA2569" w:rsidRPr="00454FF1" w:rsidRDefault="00FA2569" w:rsidP="00572718">
            <w:pPr>
              <w:rPr>
                <w:rFonts w:cstheme="minorHAnsi"/>
                <w:b/>
              </w:rPr>
            </w:pPr>
            <w:r w:rsidRPr="00454FF1">
              <w:rPr>
                <w:rFonts w:cstheme="minorHAnsi"/>
                <w:b/>
                <w:color w:val="000000"/>
              </w:rPr>
              <w:t>Description:</w:t>
            </w:r>
          </w:p>
        </w:tc>
        <w:tc>
          <w:tcPr>
            <w:tcW w:w="6958" w:type="dxa"/>
          </w:tcPr>
          <w:p w:rsidR="00FA2D7F" w:rsidRPr="0028396B" w:rsidRDefault="00FA2D7F" w:rsidP="00FA2D7F">
            <w:r w:rsidRPr="0028396B">
              <w:t xml:space="preserve">Mental illness costs Australian workplaces almost $11 billion (AUD) per year in absenteeism, </w:t>
            </w:r>
            <w:proofErr w:type="spellStart"/>
            <w:r w:rsidRPr="0028396B">
              <w:t>presenteeism</w:t>
            </w:r>
            <w:proofErr w:type="spellEnd"/>
            <w:r w:rsidRPr="0028396B">
              <w:t xml:space="preserve"> and workers’ compensation costs (</w:t>
            </w:r>
            <w:proofErr w:type="spellStart"/>
            <w:r w:rsidRPr="0028396B">
              <w:t>beyondblue</w:t>
            </w:r>
            <w:proofErr w:type="spellEnd"/>
            <w:r w:rsidRPr="0028396B">
              <w:t xml:space="preserve"> and PricewaterhouseCoopers, 2014) with around 7,200 Australian employees compensated for work-related mental illnesses every year (Safe Work Australia, 2018). Given the size of the problem, mental illness continues to be of significant area of focus for Australian businesses and governments alike (</w:t>
            </w:r>
            <w:proofErr w:type="spellStart"/>
            <w:r w:rsidRPr="0028396B">
              <w:t>Safework</w:t>
            </w:r>
            <w:proofErr w:type="spellEnd"/>
            <w:r w:rsidRPr="0028396B">
              <w:t xml:space="preserve"> NSW 2017, Safe Work Australia 2017). Despite this, workers, organisations, and line managers have struggled with return and remain at work processes (RTW and RAW) in the context of mental illness (see for example, </w:t>
            </w:r>
            <w:proofErr w:type="spellStart"/>
            <w:r w:rsidRPr="0028396B">
              <w:t>Ladegaard</w:t>
            </w:r>
            <w:proofErr w:type="spellEnd"/>
            <w:r w:rsidRPr="0028396B">
              <w:t xml:space="preserve">, </w:t>
            </w:r>
            <w:proofErr w:type="spellStart"/>
            <w:r w:rsidRPr="0028396B">
              <w:t>Skakon</w:t>
            </w:r>
            <w:proofErr w:type="spellEnd"/>
            <w:r w:rsidRPr="0028396B">
              <w:t xml:space="preserve">, Elrond &amp; </w:t>
            </w:r>
            <w:proofErr w:type="spellStart"/>
            <w:r w:rsidRPr="0028396B">
              <w:t>Netterstrom</w:t>
            </w:r>
            <w:proofErr w:type="spellEnd"/>
            <w:r w:rsidRPr="0028396B">
              <w:t>, 2016).</w:t>
            </w:r>
          </w:p>
          <w:p w:rsidR="00FA2D7F" w:rsidRPr="0028396B" w:rsidRDefault="00FA2D7F" w:rsidP="00FA2D7F"/>
          <w:p w:rsidR="00FA2D7F" w:rsidRPr="0028396B" w:rsidRDefault="00FA2D7F" w:rsidP="00FA2D7F">
            <w:r w:rsidRPr="0028396B">
              <w:t xml:space="preserve">Working with a multidisciplinary team this research aims to address these challenges. Underpinned by theory related to leadership and empirical studies on line manager competencies, this project aims </w:t>
            </w:r>
            <w:r>
              <w:t>assess the r</w:t>
            </w:r>
            <w:r w:rsidRPr="0028396B">
              <w:t>eliab</w:t>
            </w:r>
            <w:r>
              <w:t>i</w:t>
            </w:r>
            <w:r w:rsidRPr="0028396B">
              <w:t>l</w:t>
            </w:r>
            <w:r>
              <w:t xml:space="preserve">ity and </w:t>
            </w:r>
            <w:r w:rsidRPr="0028396B">
              <w:t>valid</w:t>
            </w:r>
            <w:r>
              <w:t>ity of a</w:t>
            </w:r>
            <w:r w:rsidRPr="0028396B">
              <w:t xml:space="preserve"> measure of supervisor competencies for RTW</w:t>
            </w:r>
            <w:r>
              <w:t>/RAW</w:t>
            </w:r>
            <w:r w:rsidRPr="0028396B">
              <w:t xml:space="preserve">, </w:t>
            </w:r>
            <w:r>
              <w:t>and</w:t>
            </w:r>
            <w:r w:rsidR="00AB47ED">
              <w:t>/or</w:t>
            </w:r>
            <w:r>
              <w:t xml:space="preserve"> </w:t>
            </w:r>
            <w:r w:rsidRPr="0028396B">
              <w:t xml:space="preserve">test </w:t>
            </w:r>
            <w:r>
              <w:t>an o</w:t>
            </w:r>
            <w:r w:rsidRPr="0028396B">
              <w:t xml:space="preserve">nline simulation-based </w:t>
            </w:r>
            <w:r>
              <w:t xml:space="preserve">training </w:t>
            </w:r>
            <w:r w:rsidRPr="0028396B">
              <w:t xml:space="preserve">intervention to improve supervisor competencies for RTW/RAW after a </w:t>
            </w:r>
            <w:r>
              <w:t>common mental health disorder</w:t>
            </w:r>
            <w:r w:rsidRPr="0028396B">
              <w:t xml:space="preserve">. </w:t>
            </w:r>
          </w:p>
          <w:p w:rsidR="00FA2569" w:rsidRPr="00454FF1" w:rsidRDefault="00FA2569" w:rsidP="00572718">
            <w:pPr>
              <w:rPr>
                <w:rFonts w:cstheme="minorHAnsi"/>
                <w:i/>
              </w:rPr>
            </w:pPr>
          </w:p>
        </w:tc>
      </w:tr>
      <w:tr w:rsidR="00FA2569" w:rsidRPr="00454FF1" w:rsidTr="00B128CD">
        <w:trPr>
          <w:trHeight w:val="1028"/>
        </w:trPr>
        <w:tc>
          <w:tcPr>
            <w:tcW w:w="1950" w:type="dxa"/>
            <w:shd w:val="clear" w:color="auto" w:fill="F2F2F2" w:themeFill="background1" w:themeFillShade="F2"/>
          </w:tcPr>
          <w:p w:rsidR="00FA2569" w:rsidRPr="00454FF1" w:rsidRDefault="004175CE">
            <w:pPr>
              <w:rPr>
                <w:rFonts w:cstheme="minorHAnsi"/>
                <w:b/>
              </w:rPr>
            </w:pPr>
            <w:r>
              <w:rPr>
                <w:rFonts w:cstheme="minorHAnsi"/>
                <w:b/>
              </w:rPr>
              <w:t>Expected outcomes and deliverables:</w:t>
            </w:r>
          </w:p>
        </w:tc>
        <w:tc>
          <w:tcPr>
            <w:tcW w:w="6958" w:type="dxa"/>
          </w:tcPr>
          <w:p w:rsidR="00FA2569" w:rsidRPr="00FA2D7F" w:rsidRDefault="00FA2D7F" w:rsidP="00D61347">
            <w:pPr>
              <w:rPr>
                <w:rFonts w:cstheme="minorHAnsi"/>
                <w:color w:val="000000"/>
              </w:rPr>
            </w:pPr>
            <w:r w:rsidRPr="00FA2D7F">
              <w:rPr>
                <w:rFonts w:cstheme="minorHAnsi"/>
                <w:color w:val="000000"/>
              </w:rPr>
              <w:t>S</w:t>
            </w:r>
            <w:r w:rsidR="00FA2569" w:rsidRPr="00FA2D7F">
              <w:rPr>
                <w:rFonts w:cstheme="minorHAnsi"/>
                <w:color w:val="000000"/>
              </w:rPr>
              <w:t>cholars may gain skills in data collection</w:t>
            </w:r>
            <w:r w:rsidRPr="00FA2D7F">
              <w:rPr>
                <w:rFonts w:cstheme="minorHAnsi"/>
                <w:color w:val="000000"/>
              </w:rPr>
              <w:t xml:space="preserve"> and analysis as well as </w:t>
            </w:r>
            <w:r w:rsidR="00FA2569" w:rsidRPr="00FA2D7F">
              <w:rPr>
                <w:rFonts w:cstheme="minorHAnsi"/>
                <w:color w:val="000000"/>
              </w:rPr>
              <w:t xml:space="preserve">have an opportunity to </w:t>
            </w:r>
            <w:r w:rsidRPr="00FA2D7F">
              <w:rPr>
                <w:rFonts w:cstheme="minorHAnsi"/>
                <w:color w:val="000000"/>
              </w:rPr>
              <w:t xml:space="preserve">contribute to </w:t>
            </w:r>
            <w:r w:rsidR="00FA2569" w:rsidRPr="00FA2D7F">
              <w:rPr>
                <w:rFonts w:cstheme="minorHAnsi"/>
                <w:color w:val="000000"/>
              </w:rPr>
              <w:t xml:space="preserve">publications </w:t>
            </w:r>
            <w:r w:rsidRPr="00FA2D7F">
              <w:rPr>
                <w:rFonts w:cstheme="minorHAnsi"/>
                <w:color w:val="000000"/>
              </w:rPr>
              <w:t xml:space="preserve">associated with this </w:t>
            </w:r>
            <w:r w:rsidR="00FA2569" w:rsidRPr="00FA2D7F">
              <w:rPr>
                <w:rFonts w:cstheme="minorHAnsi"/>
                <w:color w:val="000000"/>
              </w:rPr>
              <w:t>research.</w:t>
            </w:r>
            <w:r w:rsidR="004175CE" w:rsidRPr="00FA2D7F">
              <w:rPr>
                <w:rFonts w:cstheme="minorHAnsi"/>
                <w:color w:val="000000"/>
              </w:rPr>
              <w:t xml:space="preserve">  Students </w:t>
            </w:r>
            <w:r w:rsidRPr="00FA2D7F">
              <w:rPr>
                <w:rFonts w:cstheme="minorHAnsi"/>
                <w:color w:val="000000"/>
              </w:rPr>
              <w:t xml:space="preserve">will </w:t>
            </w:r>
            <w:r w:rsidR="004175CE" w:rsidRPr="00FA2D7F">
              <w:rPr>
                <w:rFonts w:cstheme="minorHAnsi"/>
                <w:color w:val="000000"/>
              </w:rPr>
              <w:t xml:space="preserve">be asked to produce a </w:t>
            </w:r>
            <w:r w:rsidRPr="00FA2D7F">
              <w:rPr>
                <w:rFonts w:cstheme="minorHAnsi"/>
                <w:color w:val="000000"/>
              </w:rPr>
              <w:t xml:space="preserve">written </w:t>
            </w:r>
            <w:r w:rsidR="004175CE" w:rsidRPr="00FA2D7F">
              <w:rPr>
                <w:rFonts w:cstheme="minorHAnsi"/>
                <w:color w:val="000000"/>
              </w:rPr>
              <w:t>report at the end of their project.</w:t>
            </w:r>
          </w:p>
          <w:p w:rsidR="00FA2569" w:rsidRPr="00454FF1" w:rsidRDefault="00FA2569" w:rsidP="00D61347">
            <w:pPr>
              <w:rPr>
                <w:rFonts w:cstheme="minorHAnsi"/>
                <w:i/>
              </w:rPr>
            </w:pPr>
          </w:p>
        </w:tc>
      </w:tr>
      <w:tr w:rsidR="00FA2569" w:rsidRPr="00454FF1" w:rsidTr="00B128CD">
        <w:trPr>
          <w:trHeight w:val="1676"/>
        </w:trPr>
        <w:tc>
          <w:tcPr>
            <w:tcW w:w="1950" w:type="dxa"/>
            <w:shd w:val="clear" w:color="auto" w:fill="F2F2F2" w:themeFill="background1" w:themeFillShade="F2"/>
          </w:tcPr>
          <w:p w:rsidR="00FA2569" w:rsidRPr="00454FF1" w:rsidRDefault="00FA2569" w:rsidP="00D61347">
            <w:pPr>
              <w:rPr>
                <w:rFonts w:cstheme="minorHAnsi"/>
                <w:b/>
              </w:rPr>
            </w:pPr>
            <w:r w:rsidRPr="00454FF1">
              <w:rPr>
                <w:rFonts w:cstheme="minorHAnsi"/>
                <w:b/>
              </w:rPr>
              <w:t>Suitable for:</w:t>
            </w:r>
          </w:p>
        </w:tc>
        <w:tc>
          <w:tcPr>
            <w:tcW w:w="6958" w:type="dxa"/>
          </w:tcPr>
          <w:p w:rsidR="00FA2569" w:rsidRPr="00454FF1" w:rsidRDefault="00AB47ED" w:rsidP="00AB47ED">
            <w:pPr>
              <w:rPr>
                <w:rFonts w:cstheme="minorHAnsi"/>
                <w:i/>
              </w:rPr>
            </w:pPr>
            <w:r w:rsidRPr="00AB47ED">
              <w:rPr>
                <w:rFonts w:cstheme="minorHAnsi"/>
                <w:color w:val="000000"/>
              </w:rPr>
              <w:t>T</w:t>
            </w:r>
            <w:r w:rsidR="00FA2569" w:rsidRPr="00AB47ED">
              <w:t>his project is open to applications from </w:t>
            </w:r>
            <w:r w:rsidR="00FA2D7F" w:rsidRPr="00AB47ED">
              <w:t>3-4 year students</w:t>
            </w:r>
            <w:r w:rsidR="00FA2569" w:rsidRPr="00AB47ED">
              <w:rPr>
                <w:rFonts w:cstheme="minorHAnsi"/>
                <w:color w:val="000000"/>
              </w:rPr>
              <w:t xml:space="preserve"> with a background in </w:t>
            </w:r>
            <w:r w:rsidR="00FA2D7F" w:rsidRPr="00AB47ED">
              <w:rPr>
                <w:rFonts w:cstheme="minorHAnsi"/>
                <w:color w:val="000000"/>
              </w:rPr>
              <w:t>psychology at UQ</w:t>
            </w:r>
            <w:r w:rsidR="004175CE" w:rsidRPr="00AB47ED">
              <w:rPr>
                <w:rFonts w:cstheme="minorHAnsi"/>
                <w:color w:val="000000"/>
              </w:rPr>
              <w:t>.</w:t>
            </w:r>
            <w:r w:rsidRPr="00AB47ED">
              <w:rPr>
                <w:rFonts w:cstheme="minorHAnsi"/>
                <w:color w:val="000000"/>
              </w:rPr>
              <w:t xml:space="preserve"> An interest in organisational </w:t>
            </w:r>
            <w:r>
              <w:rPr>
                <w:rFonts w:cstheme="minorHAnsi"/>
                <w:color w:val="000000"/>
              </w:rPr>
              <w:t xml:space="preserve">psychology and some training in </w:t>
            </w:r>
            <w:r w:rsidRPr="00AB47ED">
              <w:rPr>
                <w:rFonts w:cstheme="minorHAnsi"/>
                <w:color w:val="000000"/>
              </w:rPr>
              <w:t>statistics is preferred.</w:t>
            </w:r>
          </w:p>
        </w:tc>
      </w:tr>
      <w:tr w:rsidR="00FA2569" w:rsidRPr="00454FF1" w:rsidTr="00B128CD">
        <w:tc>
          <w:tcPr>
            <w:tcW w:w="1950" w:type="dxa"/>
            <w:shd w:val="clear" w:color="auto" w:fill="F2F2F2" w:themeFill="background1" w:themeFillShade="F2"/>
          </w:tcPr>
          <w:p w:rsidR="00FA2569" w:rsidRDefault="00C20DAA" w:rsidP="00572718">
            <w:pPr>
              <w:rPr>
                <w:rFonts w:cstheme="minorHAnsi"/>
                <w:b/>
              </w:rPr>
            </w:pPr>
            <w:r>
              <w:rPr>
                <w:rFonts w:cstheme="minorHAnsi"/>
                <w:b/>
              </w:rPr>
              <w:t xml:space="preserve">Primary </w:t>
            </w:r>
            <w:r w:rsidR="00FA2569" w:rsidRPr="00454FF1">
              <w:rPr>
                <w:rFonts w:cstheme="minorHAnsi"/>
                <w:b/>
              </w:rPr>
              <w:t>Supervisor:</w:t>
            </w:r>
          </w:p>
          <w:p w:rsidR="00C20DAA" w:rsidRPr="00454FF1" w:rsidRDefault="00C20DAA" w:rsidP="00572718">
            <w:pPr>
              <w:rPr>
                <w:rFonts w:cstheme="minorHAnsi"/>
                <w:b/>
              </w:rPr>
            </w:pPr>
          </w:p>
        </w:tc>
        <w:tc>
          <w:tcPr>
            <w:tcW w:w="6958" w:type="dxa"/>
          </w:tcPr>
          <w:p w:rsidR="00FA2569" w:rsidRPr="00941E04" w:rsidRDefault="00AB47ED" w:rsidP="00FA2569">
            <w:pPr>
              <w:rPr>
                <w:rFonts w:cstheme="minorHAnsi"/>
              </w:rPr>
            </w:pPr>
            <w:r>
              <w:rPr>
                <w:rFonts w:cstheme="minorHAnsi"/>
              </w:rPr>
              <w:t>Dr Kirsten Way</w:t>
            </w:r>
          </w:p>
          <w:p w:rsidR="00FA2569" w:rsidRPr="00454FF1" w:rsidRDefault="00FA2569" w:rsidP="00FA2569">
            <w:pPr>
              <w:rPr>
                <w:rFonts w:cstheme="minorHAnsi"/>
                <w:i/>
              </w:rPr>
            </w:pPr>
          </w:p>
        </w:tc>
      </w:tr>
      <w:tr w:rsidR="00FA2569" w:rsidRPr="00454FF1" w:rsidTr="00B128CD">
        <w:trPr>
          <w:trHeight w:val="446"/>
        </w:trPr>
        <w:tc>
          <w:tcPr>
            <w:tcW w:w="1950" w:type="dxa"/>
            <w:shd w:val="clear" w:color="auto" w:fill="F2F2F2" w:themeFill="background1" w:themeFillShade="F2"/>
          </w:tcPr>
          <w:p w:rsidR="00FA2569" w:rsidRPr="00454FF1" w:rsidRDefault="00FA2569" w:rsidP="00D61347">
            <w:pPr>
              <w:rPr>
                <w:rFonts w:cstheme="minorHAnsi"/>
                <w:b/>
              </w:rPr>
            </w:pPr>
            <w:r>
              <w:rPr>
                <w:rFonts w:cstheme="minorHAnsi"/>
                <w:b/>
              </w:rPr>
              <w:t>Further info:</w:t>
            </w:r>
          </w:p>
        </w:tc>
        <w:tc>
          <w:tcPr>
            <w:tcW w:w="6958" w:type="dxa"/>
          </w:tcPr>
          <w:p w:rsidR="00FA2569" w:rsidRDefault="00AB47ED" w:rsidP="00FA2569">
            <w:pPr>
              <w:rPr>
                <w:rFonts w:cstheme="minorHAnsi"/>
              </w:rPr>
            </w:pPr>
            <w:r>
              <w:rPr>
                <w:rFonts w:cstheme="minorHAnsi"/>
              </w:rPr>
              <w:t>Please feel free to contact me if you would like to discuss any aspects of the project.  Phone: 3346 9504.</w:t>
            </w:r>
          </w:p>
          <w:p w:rsidR="00941E04" w:rsidRPr="00941E04" w:rsidRDefault="00941E04" w:rsidP="00FA2569">
            <w:pPr>
              <w:rPr>
                <w:rFonts w:cstheme="minorHAnsi"/>
              </w:rPr>
            </w:pPr>
          </w:p>
        </w:tc>
      </w:tr>
      <w:tr w:rsidR="00484577" w:rsidRPr="00454FF1" w:rsidTr="00B128CD">
        <w:trPr>
          <w:trHeight w:val="446"/>
        </w:trPr>
        <w:tc>
          <w:tcPr>
            <w:tcW w:w="1950" w:type="dxa"/>
            <w:shd w:val="clear" w:color="auto" w:fill="F2F2F2" w:themeFill="background1" w:themeFillShade="F2"/>
          </w:tcPr>
          <w:p w:rsidR="00484577" w:rsidRPr="003A60E0" w:rsidRDefault="00484577" w:rsidP="00484577">
            <w:pPr>
              <w:rPr>
                <w:b/>
              </w:rPr>
            </w:pPr>
            <w:r w:rsidRPr="003A60E0">
              <w:rPr>
                <w:b/>
              </w:rPr>
              <w:t xml:space="preserve">Collaborating with external organisation? </w:t>
            </w:r>
          </w:p>
        </w:tc>
        <w:tc>
          <w:tcPr>
            <w:tcW w:w="6958" w:type="dxa"/>
          </w:tcPr>
          <w:p w:rsidR="00484577" w:rsidRDefault="00484577" w:rsidP="00AB47ED">
            <w:bookmarkStart w:id="0" w:name="_GoBack"/>
            <w:bookmarkEnd w:id="0"/>
          </w:p>
        </w:tc>
      </w:tr>
    </w:tbl>
    <w:p w:rsidR="00A54AF7" w:rsidRDefault="00A54AF7"/>
    <w:sectPr w:rsidR="00A54AF7" w:rsidSect="003B27F3">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147250"/>
    <w:rsid w:val="0015100D"/>
    <w:rsid w:val="00160A87"/>
    <w:rsid w:val="001C1584"/>
    <w:rsid w:val="00212F25"/>
    <w:rsid w:val="0022538A"/>
    <w:rsid w:val="0025714E"/>
    <w:rsid w:val="003570F0"/>
    <w:rsid w:val="003B27F3"/>
    <w:rsid w:val="004062FD"/>
    <w:rsid w:val="004175CE"/>
    <w:rsid w:val="00454FF1"/>
    <w:rsid w:val="00484577"/>
    <w:rsid w:val="004C1625"/>
    <w:rsid w:val="00502FC5"/>
    <w:rsid w:val="008274CF"/>
    <w:rsid w:val="0089490F"/>
    <w:rsid w:val="009241FA"/>
    <w:rsid w:val="00941E04"/>
    <w:rsid w:val="00A54AF7"/>
    <w:rsid w:val="00A85667"/>
    <w:rsid w:val="00AB47ED"/>
    <w:rsid w:val="00B128CD"/>
    <w:rsid w:val="00B82BF2"/>
    <w:rsid w:val="00C20DAA"/>
    <w:rsid w:val="00C736FA"/>
    <w:rsid w:val="00D61347"/>
    <w:rsid w:val="00E337BF"/>
    <w:rsid w:val="00FA2569"/>
    <w:rsid w:val="00FA2D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226C"/>
  <w15:docId w15:val="{B8117C90-C50F-4944-8308-5AD48A64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15100D"/>
    <w:pPr>
      <w:ind w:left="720"/>
      <w:contextualSpacing/>
    </w:pPr>
  </w:style>
  <w:style w:type="paragraph" w:customStyle="1" w:styleId="Default">
    <w:name w:val="Default"/>
    <w:rsid w:val="009241F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314</Words>
  <Characters>1802</Characters>
  <Application>Microsoft Office Word</Application>
  <DocSecurity>0</DocSecurity>
  <Lines>56</Lines>
  <Paragraphs>35</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Mitchell</dc:creator>
  <cp:lastModifiedBy>Kirsten Way</cp:lastModifiedBy>
  <cp:revision>2</cp:revision>
  <dcterms:created xsi:type="dcterms:W3CDTF">2019-07-09T06:50:00Z</dcterms:created>
  <dcterms:modified xsi:type="dcterms:W3CDTF">2019-07-09T06:50:00Z</dcterms:modified>
</cp:coreProperties>
</file>