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E337BF">
        <w:rPr>
          <w:b/>
          <w:color w:val="000000"/>
          <w:sz w:val="32"/>
        </w:rPr>
        <w:t>Psychology</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rsidR="00E337BF" w:rsidRDefault="00E337BF" w:rsidP="00A54AF7">
      <w:pPr>
        <w:rPr>
          <w:color w:val="000000"/>
          <w:sz w:val="24"/>
        </w:rPr>
      </w:pPr>
    </w:p>
    <w:p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rsidTr="00B128CD">
        <w:tc>
          <w:tcPr>
            <w:tcW w:w="1950"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rsidR="00D61347" w:rsidRPr="00454FF1" w:rsidRDefault="00E36D93">
            <w:pPr>
              <w:rPr>
                <w:rFonts w:cstheme="minorHAnsi"/>
                <w:b/>
              </w:rPr>
            </w:pPr>
            <w:r w:rsidRPr="00E36D93">
              <w:rPr>
                <w:rStyle w:val="Strong"/>
                <w:rFonts w:cstheme="minorHAnsi"/>
                <w:color w:val="000000"/>
                <w:bdr w:val="none" w:sz="0" w:space="0" w:color="auto" w:frame="1"/>
              </w:rPr>
              <w:t>Can visual attention tell us how children integrate expression cues?</w:t>
            </w:r>
          </w:p>
        </w:tc>
      </w:tr>
      <w:tr w:rsidR="00FA2569" w:rsidRPr="00454FF1" w:rsidTr="00B128CD">
        <w:tc>
          <w:tcPr>
            <w:tcW w:w="1950" w:type="dxa"/>
            <w:shd w:val="clear" w:color="auto" w:fill="F2F2F2" w:themeFill="background1" w:themeFillShade="F2"/>
          </w:tcPr>
          <w:p w:rsidR="00212F25" w:rsidRPr="00DD58AC" w:rsidRDefault="00FA2569" w:rsidP="0015100D">
            <w:pPr>
              <w:rPr>
                <w:rFonts w:cstheme="minorHAnsi"/>
                <w:b/>
              </w:rPr>
            </w:pPr>
            <w:r w:rsidRPr="00DD58AC">
              <w:rPr>
                <w:rFonts w:cstheme="minorHAnsi"/>
                <w:b/>
              </w:rPr>
              <w:t>Project duration:</w:t>
            </w:r>
          </w:p>
        </w:tc>
        <w:tc>
          <w:tcPr>
            <w:tcW w:w="6958" w:type="dxa"/>
          </w:tcPr>
          <w:p w:rsidR="00DD58AC" w:rsidRDefault="00E36D93" w:rsidP="00DD58AC">
            <w:pPr>
              <w:pStyle w:val="ListParagraph"/>
              <w:numPr>
                <w:ilvl w:val="0"/>
                <w:numId w:val="1"/>
              </w:numPr>
              <w:rPr>
                <w:rFonts w:cstheme="minorHAnsi"/>
              </w:rPr>
            </w:pPr>
            <w:r w:rsidRPr="00DD58AC">
              <w:rPr>
                <w:rFonts w:cstheme="minorHAnsi"/>
              </w:rPr>
              <w:t>10 weeks</w:t>
            </w:r>
          </w:p>
          <w:p w:rsidR="00FA2569" w:rsidRPr="00DD58AC" w:rsidRDefault="00E36D93" w:rsidP="00DD58AC">
            <w:pPr>
              <w:pStyle w:val="ListParagraph"/>
              <w:numPr>
                <w:ilvl w:val="0"/>
                <w:numId w:val="1"/>
              </w:numPr>
              <w:rPr>
                <w:rFonts w:cstheme="minorHAnsi"/>
              </w:rPr>
            </w:pPr>
            <w:r w:rsidRPr="00DD58AC">
              <w:rPr>
                <w:rFonts w:cstheme="minorHAnsi"/>
                <w:color w:val="000000"/>
              </w:rPr>
              <w:t>20 hours</w:t>
            </w:r>
          </w:p>
          <w:p w:rsidR="00212F25" w:rsidRPr="00DD58AC" w:rsidRDefault="00212F25" w:rsidP="00572718">
            <w:pPr>
              <w:rPr>
                <w:rFonts w:cstheme="minorHAnsi"/>
                <w:i/>
              </w:rPr>
            </w:pPr>
          </w:p>
        </w:tc>
      </w:tr>
      <w:tr w:rsidR="0015100D" w:rsidRPr="00454FF1" w:rsidTr="00B128CD">
        <w:tc>
          <w:tcPr>
            <w:tcW w:w="1950" w:type="dxa"/>
            <w:shd w:val="clear" w:color="auto" w:fill="F2F2F2" w:themeFill="background1" w:themeFillShade="F2"/>
          </w:tcPr>
          <w:p w:rsidR="0015100D" w:rsidRPr="00DD58AC" w:rsidRDefault="0015100D" w:rsidP="0015100D">
            <w:pPr>
              <w:rPr>
                <w:rFonts w:cstheme="minorHAnsi"/>
                <w:b/>
              </w:rPr>
            </w:pPr>
            <w:r w:rsidRPr="00DD58AC">
              <w:rPr>
                <w:rFonts w:cstheme="minorHAnsi"/>
                <w:b/>
              </w:rPr>
              <w:t>Position/s available</w:t>
            </w:r>
          </w:p>
        </w:tc>
        <w:tc>
          <w:tcPr>
            <w:tcW w:w="6958" w:type="dxa"/>
          </w:tcPr>
          <w:p w:rsidR="0015100D" w:rsidRPr="00DD58AC" w:rsidRDefault="00E36D93" w:rsidP="00881E84">
            <w:pPr>
              <w:rPr>
                <w:rFonts w:cstheme="minorHAnsi"/>
              </w:rPr>
            </w:pPr>
            <w:r w:rsidRPr="00DD58AC">
              <w:rPr>
                <w:rFonts w:cstheme="minorHAnsi"/>
              </w:rPr>
              <w:t>1</w:t>
            </w:r>
          </w:p>
        </w:tc>
      </w:tr>
      <w:tr w:rsidR="00FA2569" w:rsidRPr="00454FF1" w:rsidTr="00B128CD">
        <w:tc>
          <w:tcPr>
            <w:tcW w:w="1950" w:type="dxa"/>
            <w:shd w:val="clear" w:color="auto" w:fill="F2F2F2" w:themeFill="background1" w:themeFillShade="F2"/>
          </w:tcPr>
          <w:p w:rsidR="00FA2569" w:rsidRPr="00DD58AC" w:rsidRDefault="00FA2569" w:rsidP="00572718">
            <w:pPr>
              <w:rPr>
                <w:rFonts w:cstheme="minorHAnsi"/>
                <w:b/>
              </w:rPr>
            </w:pPr>
            <w:r w:rsidRPr="00DD58AC">
              <w:rPr>
                <w:rFonts w:cstheme="minorHAnsi"/>
                <w:b/>
                <w:color w:val="000000"/>
              </w:rPr>
              <w:t>Description:</w:t>
            </w:r>
          </w:p>
        </w:tc>
        <w:tc>
          <w:tcPr>
            <w:tcW w:w="6958" w:type="dxa"/>
          </w:tcPr>
          <w:p w:rsidR="00E36D93" w:rsidRPr="00DD58AC" w:rsidRDefault="00E36D93" w:rsidP="00E36D93">
            <w:pPr>
              <w:spacing w:before="100" w:beforeAutospacing="1" w:after="100" w:afterAutospacing="1"/>
              <w:rPr>
                <w:rFonts w:eastAsia="Times New Roman" w:cstheme="minorHAnsi"/>
                <w:lang w:eastAsia="en-AU"/>
              </w:rPr>
            </w:pPr>
            <w:bookmarkStart w:id="0" w:name="_GoBack"/>
            <w:r w:rsidRPr="00DD58AC">
              <w:rPr>
                <w:rFonts w:eastAsia="Times New Roman" w:cstheme="minorHAnsi"/>
                <w:lang w:eastAsia="en-AU"/>
              </w:rPr>
              <w:t>This is an eye-tracking project looking at how children and adults look at and integrate emotional stimuli. Anticipated tasks will involve data entry, literature searches, creation of stimuli, and data collection with adults and children. Students will gain experience working with children, and with eye-tracking equipment. Applicants must have a blue card and experience working with children.</w:t>
            </w:r>
          </w:p>
          <w:bookmarkEnd w:id="0"/>
          <w:p w:rsidR="00FA2569" w:rsidRPr="00DD58AC" w:rsidRDefault="00FA2569" w:rsidP="00572718">
            <w:pPr>
              <w:rPr>
                <w:rFonts w:cstheme="minorHAnsi"/>
                <w:i/>
              </w:rPr>
            </w:pPr>
          </w:p>
        </w:tc>
      </w:tr>
      <w:tr w:rsidR="00FA2569" w:rsidRPr="00454FF1" w:rsidTr="00B128CD">
        <w:trPr>
          <w:trHeight w:val="1028"/>
        </w:trPr>
        <w:tc>
          <w:tcPr>
            <w:tcW w:w="1950" w:type="dxa"/>
            <w:shd w:val="clear" w:color="auto" w:fill="F2F2F2" w:themeFill="background1" w:themeFillShade="F2"/>
          </w:tcPr>
          <w:p w:rsidR="00FA2569" w:rsidRPr="00DD58AC" w:rsidRDefault="004175CE">
            <w:pPr>
              <w:rPr>
                <w:rFonts w:cstheme="minorHAnsi"/>
                <w:b/>
              </w:rPr>
            </w:pPr>
            <w:r w:rsidRPr="00DD58AC">
              <w:rPr>
                <w:rFonts w:cstheme="minorHAnsi"/>
                <w:b/>
              </w:rPr>
              <w:t>Expected outcomes and deliverables:</w:t>
            </w:r>
          </w:p>
        </w:tc>
        <w:tc>
          <w:tcPr>
            <w:tcW w:w="6958" w:type="dxa"/>
          </w:tcPr>
          <w:p w:rsidR="00FA2569" w:rsidRPr="00DD58AC" w:rsidRDefault="00E36D93" w:rsidP="00D61347">
            <w:pPr>
              <w:rPr>
                <w:rFonts w:cstheme="minorHAnsi"/>
                <w:color w:val="000000"/>
              </w:rPr>
            </w:pPr>
            <w:r w:rsidRPr="00DD58AC">
              <w:rPr>
                <w:rFonts w:cstheme="minorHAnsi"/>
                <w:color w:val="000000"/>
              </w:rPr>
              <w:t>S</w:t>
            </w:r>
            <w:r w:rsidR="00FA2569" w:rsidRPr="00DD58AC">
              <w:rPr>
                <w:rFonts w:cstheme="minorHAnsi"/>
                <w:color w:val="000000"/>
              </w:rPr>
              <w:t xml:space="preserve">cholars </w:t>
            </w:r>
            <w:r w:rsidRPr="00DD58AC">
              <w:rPr>
                <w:rFonts w:cstheme="minorHAnsi"/>
                <w:color w:val="000000"/>
              </w:rPr>
              <w:t>will</w:t>
            </w:r>
            <w:r w:rsidR="00FA2569" w:rsidRPr="00DD58AC">
              <w:rPr>
                <w:rFonts w:cstheme="minorHAnsi"/>
                <w:color w:val="000000"/>
              </w:rPr>
              <w:t xml:space="preserve"> gain skills in </w:t>
            </w:r>
            <w:r w:rsidRPr="00DD58AC">
              <w:rPr>
                <w:rFonts w:cstheme="minorHAnsi"/>
                <w:color w:val="000000"/>
              </w:rPr>
              <w:t>study design and data collection</w:t>
            </w:r>
            <w:r w:rsidR="00FA2569" w:rsidRPr="00DD58AC">
              <w:rPr>
                <w:rFonts w:cstheme="minorHAnsi"/>
                <w:color w:val="000000"/>
              </w:rPr>
              <w:t>.</w:t>
            </w:r>
            <w:r w:rsidR="004175CE" w:rsidRPr="00DD58AC">
              <w:rPr>
                <w:rFonts w:cstheme="minorHAnsi"/>
                <w:color w:val="000000"/>
              </w:rPr>
              <w:t xml:space="preserve"> </w:t>
            </w:r>
          </w:p>
          <w:p w:rsidR="00FA2569" w:rsidRPr="00DD58AC" w:rsidRDefault="00FA2569" w:rsidP="00D61347">
            <w:pPr>
              <w:rPr>
                <w:rFonts w:cstheme="minorHAnsi"/>
              </w:rPr>
            </w:pPr>
          </w:p>
        </w:tc>
      </w:tr>
      <w:tr w:rsidR="00FA2569" w:rsidRPr="00454FF1" w:rsidTr="00B128CD">
        <w:trPr>
          <w:trHeight w:val="1676"/>
        </w:trPr>
        <w:tc>
          <w:tcPr>
            <w:tcW w:w="1950" w:type="dxa"/>
            <w:shd w:val="clear" w:color="auto" w:fill="F2F2F2" w:themeFill="background1" w:themeFillShade="F2"/>
          </w:tcPr>
          <w:p w:rsidR="00FA2569" w:rsidRPr="00DD58AC" w:rsidRDefault="00FA2569" w:rsidP="00D61347">
            <w:pPr>
              <w:rPr>
                <w:rFonts w:cstheme="minorHAnsi"/>
                <w:b/>
              </w:rPr>
            </w:pPr>
            <w:r w:rsidRPr="00DD58AC">
              <w:rPr>
                <w:rFonts w:cstheme="minorHAnsi"/>
                <w:b/>
              </w:rPr>
              <w:t>Suitable for:</w:t>
            </w:r>
          </w:p>
        </w:tc>
        <w:tc>
          <w:tcPr>
            <w:tcW w:w="6958" w:type="dxa"/>
          </w:tcPr>
          <w:p w:rsidR="00E36D93" w:rsidRPr="00DD58AC" w:rsidRDefault="00E36D93" w:rsidP="00D61347">
            <w:pPr>
              <w:rPr>
                <w:rFonts w:cstheme="minorHAnsi"/>
                <w:color w:val="000000"/>
              </w:rPr>
            </w:pPr>
            <w:r w:rsidRPr="00DD58AC">
              <w:rPr>
                <w:rFonts w:cstheme="minorHAnsi"/>
                <w:color w:val="000000"/>
              </w:rPr>
              <w:t>Project is open to 2</w:t>
            </w:r>
            <w:r w:rsidRPr="00DD58AC">
              <w:rPr>
                <w:rFonts w:cstheme="minorHAnsi"/>
                <w:color w:val="000000"/>
                <w:vertAlign w:val="superscript"/>
              </w:rPr>
              <w:t>nd</w:t>
            </w:r>
            <w:r w:rsidRPr="00DD58AC">
              <w:rPr>
                <w:rFonts w:cstheme="minorHAnsi"/>
                <w:color w:val="000000"/>
              </w:rPr>
              <w:t xml:space="preserve"> or 3</w:t>
            </w:r>
            <w:r w:rsidRPr="00DD58AC">
              <w:rPr>
                <w:rFonts w:cstheme="minorHAnsi"/>
                <w:color w:val="000000"/>
                <w:vertAlign w:val="superscript"/>
              </w:rPr>
              <w:t>rd</w:t>
            </w:r>
            <w:r w:rsidRPr="00DD58AC">
              <w:rPr>
                <w:rFonts w:cstheme="minorHAnsi"/>
                <w:color w:val="000000"/>
              </w:rPr>
              <w:t xml:space="preserve"> year students enrolled at UQ with a background in psychology.</w:t>
            </w:r>
          </w:p>
          <w:p w:rsidR="00FA2569" w:rsidRPr="00DD58AC" w:rsidRDefault="00FA2569" w:rsidP="00E36D93">
            <w:pPr>
              <w:rPr>
                <w:rFonts w:cstheme="minorHAnsi"/>
              </w:rPr>
            </w:pPr>
          </w:p>
        </w:tc>
      </w:tr>
      <w:tr w:rsidR="00FA2569" w:rsidRPr="00454FF1" w:rsidTr="00B128CD">
        <w:tc>
          <w:tcPr>
            <w:tcW w:w="1950" w:type="dxa"/>
            <w:shd w:val="clear" w:color="auto" w:fill="F2F2F2" w:themeFill="background1" w:themeFillShade="F2"/>
          </w:tcPr>
          <w:p w:rsidR="00FA2569" w:rsidRPr="00DD58AC" w:rsidRDefault="00C20DAA" w:rsidP="00572718">
            <w:pPr>
              <w:rPr>
                <w:rFonts w:cstheme="minorHAnsi"/>
                <w:b/>
              </w:rPr>
            </w:pPr>
            <w:r w:rsidRPr="00DD58AC">
              <w:rPr>
                <w:rFonts w:cstheme="minorHAnsi"/>
                <w:b/>
              </w:rPr>
              <w:t xml:space="preserve">Primary </w:t>
            </w:r>
            <w:r w:rsidR="00FA2569" w:rsidRPr="00DD58AC">
              <w:rPr>
                <w:rFonts w:cstheme="minorHAnsi"/>
                <w:b/>
              </w:rPr>
              <w:t>Supervisor:</w:t>
            </w:r>
          </w:p>
          <w:p w:rsidR="00C20DAA" w:rsidRPr="00DD58AC" w:rsidRDefault="00C20DAA" w:rsidP="00572718">
            <w:pPr>
              <w:rPr>
                <w:rFonts w:cstheme="minorHAnsi"/>
                <w:b/>
              </w:rPr>
            </w:pPr>
          </w:p>
        </w:tc>
        <w:tc>
          <w:tcPr>
            <w:tcW w:w="6958" w:type="dxa"/>
          </w:tcPr>
          <w:p w:rsidR="00FA2569" w:rsidRPr="00DD58AC" w:rsidRDefault="00E36D93" w:rsidP="00FA2569">
            <w:pPr>
              <w:rPr>
                <w:rFonts w:cstheme="minorHAnsi"/>
              </w:rPr>
            </w:pPr>
            <w:r w:rsidRPr="00DD58AC">
              <w:rPr>
                <w:rFonts w:cstheme="minorHAnsi"/>
              </w:rPr>
              <w:t>Nicole Nelson</w:t>
            </w:r>
          </w:p>
          <w:p w:rsidR="00FA2569" w:rsidRPr="00DD58AC" w:rsidRDefault="00FA2569" w:rsidP="00FA2569">
            <w:pPr>
              <w:rPr>
                <w:rFonts w:cstheme="minorHAnsi"/>
                <w:i/>
              </w:rPr>
            </w:pPr>
          </w:p>
        </w:tc>
      </w:tr>
    </w:tbl>
    <w:p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47250"/>
    <w:rsid w:val="0015100D"/>
    <w:rsid w:val="00160A87"/>
    <w:rsid w:val="001C1584"/>
    <w:rsid w:val="00212F25"/>
    <w:rsid w:val="0022538A"/>
    <w:rsid w:val="003570F0"/>
    <w:rsid w:val="003B27F3"/>
    <w:rsid w:val="004062FD"/>
    <w:rsid w:val="004175CE"/>
    <w:rsid w:val="00454FF1"/>
    <w:rsid w:val="004C1625"/>
    <w:rsid w:val="00502FC5"/>
    <w:rsid w:val="008274CF"/>
    <w:rsid w:val="00881E84"/>
    <w:rsid w:val="0089490F"/>
    <w:rsid w:val="00941E04"/>
    <w:rsid w:val="00A54AF7"/>
    <w:rsid w:val="00A85667"/>
    <w:rsid w:val="00B128CD"/>
    <w:rsid w:val="00B82BF2"/>
    <w:rsid w:val="00C20DAA"/>
    <w:rsid w:val="00C736FA"/>
    <w:rsid w:val="00CA61F7"/>
    <w:rsid w:val="00D61347"/>
    <w:rsid w:val="00DD58AC"/>
    <w:rsid w:val="00E337BF"/>
    <w:rsid w:val="00E36D93"/>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500C"/>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paragraph" w:styleId="Heading3">
    <w:name w:val="heading 3"/>
    <w:basedOn w:val="Normal"/>
    <w:link w:val="Heading3Char"/>
    <w:uiPriority w:val="9"/>
    <w:qFormat/>
    <w:rsid w:val="00E36D93"/>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 w:type="character" w:customStyle="1" w:styleId="Heading3Char">
    <w:name w:val="Heading 3 Char"/>
    <w:basedOn w:val="DefaultParagraphFont"/>
    <w:link w:val="Heading3"/>
    <w:uiPriority w:val="9"/>
    <w:rsid w:val="00E36D93"/>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08324960">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14</cp:revision>
  <dcterms:created xsi:type="dcterms:W3CDTF">2019-01-29T04:01:00Z</dcterms:created>
  <dcterms:modified xsi:type="dcterms:W3CDTF">2019-07-29T04:51:00Z</dcterms:modified>
</cp:coreProperties>
</file>