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4EC47DA9" w:rsidR="00D61347" w:rsidRPr="00D00E60" w:rsidRDefault="00C02A73">
            <w:pPr>
              <w:rPr>
                <w:rStyle w:val="Strong"/>
                <w:rFonts w:cstheme="minorHAnsi"/>
                <w:b w:val="0"/>
                <w:bCs w:val="0"/>
                <w:color w:val="000000"/>
                <w:bdr w:val="none" w:sz="0" w:space="0" w:color="auto" w:frame="1"/>
              </w:rPr>
            </w:pPr>
            <w:r>
              <w:rPr>
                <w:rStyle w:val="Strong"/>
                <w:rFonts w:cstheme="minorHAnsi"/>
                <w:b w:val="0"/>
                <w:bCs w:val="0"/>
                <w:color w:val="000000"/>
                <w:bdr w:val="none" w:sz="0" w:space="0" w:color="auto" w:frame="1"/>
              </w:rPr>
              <w:t>I</w:t>
            </w:r>
            <w:r w:rsidR="00D61347" w:rsidRPr="00D00E60">
              <w:rPr>
                <w:rStyle w:val="Strong"/>
                <w:rFonts w:cstheme="minorHAnsi"/>
                <w:b w:val="0"/>
                <w:bCs w:val="0"/>
                <w:color w:val="000000"/>
                <w:bdr w:val="none" w:sz="0" w:space="0" w:color="auto" w:frame="1"/>
              </w:rPr>
              <w:t>nsert</w:t>
            </w:r>
            <w:r w:rsidR="00922FF4">
              <w:rPr>
                <w:rStyle w:val="Strong"/>
                <w:rFonts w:cstheme="minorHAnsi"/>
                <w:b w:val="0"/>
                <w:bCs w:val="0"/>
                <w:color w:val="000000"/>
                <w:bdr w:val="none" w:sz="0" w:space="0" w:color="auto" w:frame="1"/>
              </w:rPr>
              <w:t xml:space="preserve"> the</w:t>
            </w:r>
            <w:r w:rsidR="00D61347" w:rsidRPr="00D00E60">
              <w:rPr>
                <w:rStyle w:val="Strong"/>
                <w:rFonts w:cstheme="minorHAnsi"/>
                <w:b w:val="0"/>
                <w:bCs w:val="0"/>
                <w:color w:val="000000"/>
                <w:bdr w:val="none" w:sz="0" w:space="0" w:color="auto" w:frame="1"/>
              </w:rPr>
              <w:t xml:space="preserve"> name of project</w:t>
            </w:r>
          </w:p>
          <w:p w14:paraId="2ADA5084" w14:textId="6087B4C7" w:rsidR="00D61347" w:rsidRPr="00454FF1" w:rsidRDefault="0097143D">
            <w:pPr>
              <w:rPr>
                <w:rFonts w:cstheme="minorHAnsi"/>
                <w:b/>
              </w:rPr>
            </w:pPr>
            <w:r>
              <w:rPr>
                <w:rFonts w:cstheme="minorHAnsi"/>
                <w:b/>
              </w:rPr>
              <w:t xml:space="preserve">Exploring children’s emerging social reasoning </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056F5CB5" w14:textId="488E0FB2" w:rsidR="00C02A73" w:rsidRPr="00922FF4" w:rsidRDefault="00C02A73" w:rsidP="00C02A73">
            <w:pPr>
              <w:rPr>
                <w:rFonts w:cstheme="minorHAnsi"/>
              </w:rPr>
            </w:pPr>
            <w:r w:rsidRPr="00922FF4">
              <w:rPr>
                <w:rFonts w:cstheme="minorHAnsi"/>
              </w:rPr>
              <w:t xml:space="preserve">For the </w:t>
            </w:r>
            <w:r>
              <w:rPr>
                <w:rFonts w:cstheme="minorHAnsi"/>
              </w:rPr>
              <w:t>S</w:t>
            </w:r>
            <w:r>
              <w:t>ummer</w:t>
            </w:r>
            <w:r w:rsidRPr="00922FF4">
              <w:rPr>
                <w:rFonts w:cstheme="minorHAnsi"/>
              </w:rPr>
              <w:t xml:space="preserve"> program, students will be engaged </w:t>
            </w:r>
            <w:r w:rsidRPr="00F37D30">
              <w:rPr>
                <w:rFonts w:cstheme="minorHAnsi"/>
                <w:b/>
                <w:bCs/>
              </w:rPr>
              <w:t xml:space="preserve">for </w:t>
            </w:r>
            <w:r>
              <w:rPr>
                <w:rFonts w:cstheme="minorHAnsi"/>
                <w:b/>
                <w:bCs/>
              </w:rPr>
              <w:t>6</w:t>
            </w:r>
            <w:r w:rsidRPr="00F37D30">
              <w:rPr>
                <w:rFonts w:cstheme="minorHAnsi"/>
                <w:b/>
                <w:bCs/>
              </w:rPr>
              <w:t xml:space="preserve"> weeks only</w:t>
            </w:r>
            <w:r w:rsidRPr="00922FF4">
              <w:rPr>
                <w:rFonts w:cstheme="minorHAnsi"/>
              </w:rPr>
              <w:t>.</w:t>
            </w:r>
          </w:p>
          <w:p w14:paraId="72795A89" w14:textId="3D966682" w:rsidR="00922FF4" w:rsidRPr="00922FF4" w:rsidRDefault="00D00E60" w:rsidP="00922FF4">
            <w:pPr>
              <w:rPr>
                <w:rFonts w:cstheme="minorHAnsi"/>
              </w:rPr>
            </w:pPr>
            <w:r w:rsidRPr="00922FF4">
              <w:rPr>
                <w:rFonts w:cstheme="minorHAnsi"/>
              </w:rPr>
              <w:t xml:space="preserve">For the </w:t>
            </w:r>
            <w:r w:rsidR="00F37D30">
              <w:rPr>
                <w:rFonts w:cstheme="minorHAnsi"/>
              </w:rPr>
              <w:t>Winter</w:t>
            </w:r>
            <w:r w:rsidRPr="00922FF4">
              <w:rPr>
                <w:rFonts w:cstheme="minorHAnsi"/>
              </w:rPr>
              <w:t xml:space="preserve"> program, </w:t>
            </w:r>
            <w:r w:rsidR="00922FF4" w:rsidRPr="00922FF4">
              <w:rPr>
                <w:rFonts w:cstheme="minorHAnsi"/>
              </w:rPr>
              <w:t xml:space="preserve">students will be engaged </w:t>
            </w:r>
            <w:r w:rsidR="00922FF4" w:rsidRPr="00F37D30">
              <w:rPr>
                <w:rFonts w:cstheme="minorHAnsi"/>
                <w:b/>
                <w:bCs/>
              </w:rPr>
              <w:t xml:space="preserve">for </w:t>
            </w:r>
            <w:r w:rsidR="00F37D30" w:rsidRPr="00F37D30">
              <w:rPr>
                <w:rFonts w:cstheme="minorHAnsi"/>
                <w:b/>
                <w:bCs/>
              </w:rPr>
              <w:t>4</w:t>
            </w:r>
            <w:r w:rsidRPr="00F37D30">
              <w:rPr>
                <w:rFonts w:cstheme="minorHAnsi"/>
                <w:b/>
                <w:bCs/>
              </w:rPr>
              <w:t xml:space="preserve"> weeks only</w:t>
            </w:r>
            <w:r w:rsidR="00922FF4" w:rsidRPr="00922FF4">
              <w:rPr>
                <w:rFonts w:cstheme="minorHAnsi"/>
              </w:rPr>
              <w:t>.</w:t>
            </w:r>
          </w:p>
          <w:p w14:paraId="0D076F85" w14:textId="77777777" w:rsidR="00922FF4" w:rsidRPr="00922FF4" w:rsidRDefault="00922FF4" w:rsidP="00922FF4">
            <w:pPr>
              <w:rPr>
                <w:rFonts w:cstheme="minorHAnsi"/>
              </w:rPr>
            </w:pPr>
          </w:p>
          <w:p w14:paraId="7A23C3D9" w14:textId="732FD70D" w:rsidR="00D00E60" w:rsidRPr="00922FF4" w:rsidRDefault="00922FF4" w:rsidP="00922FF4">
            <w:pPr>
              <w:rPr>
                <w:rFonts w:cstheme="minorHAnsi"/>
              </w:rPr>
            </w:pPr>
            <w:r w:rsidRPr="00922FF4">
              <w:rPr>
                <w:rFonts w:cstheme="minorHAnsi"/>
              </w:rPr>
              <w:t>Hours</w:t>
            </w:r>
            <w:r w:rsidR="00D00E60" w:rsidRPr="00922FF4">
              <w:rPr>
                <w:rFonts w:cstheme="minorHAnsi"/>
              </w:rPr>
              <w:t xml:space="preserve"> of engagement must be between 20 – 36 hrs per week</w:t>
            </w:r>
            <w:r w:rsidR="007773C9">
              <w:rPr>
                <w:rFonts w:cstheme="minorHAnsi"/>
              </w:rPr>
              <w:t xml:space="preserve"> and must fall within the official program dates</w:t>
            </w:r>
            <w:r w:rsidR="009F1503">
              <w:rPr>
                <w:rFonts w:cstheme="minorHAnsi"/>
              </w:rPr>
              <w:t xml:space="preserve"> (</w:t>
            </w:r>
            <w:r w:rsidR="00C02A73">
              <w:rPr>
                <w:rFonts w:cstheme="minorHAnsi"/>
              </w:rPr>
              <w:t>Summer = 12 Jan – 20 Feb 2026</w:t>
            </w:r>
            <w:r w:rsidR="009F1503">
              <w:rPr>
                <w:rFonts w:cstheme="minorHAnsi"/>
              </w:rPr>
              <w:t>).</w:t>
            </w:r>
          </w:p>
          <w:p w14:paraId="7387742D" w14:textId="77777777" w:rsidR="002B5ABA" w:rsidRDefault="002B5ABA" w:rsidP="00572718">
            <w:pPr>
              <w:rPr>
                <w:rFonts w:cstheme="minorHAnsi"/>
              </w:rPr>
            </w:pPr>
          </w:p>
          <w:p w14:paraId="2E80CBC6" w14:textId="0D93DE3D" w:rsidR="00FA2569" w:rsidRDefault="00511802" w:rsidP="00572718">
            <w:pPr>
              <w:rPr>
                <w:rFonts w:cstheme="minorHAnsi"/>
              </w:rPr>
            </w:pPr>
            <w:r>
              <w:rPr>
                <w:rFonts w:cstheme="minorHAnsi"/>
              </w:rPr>
              <w:t xml:space="preserve">Please outline if the project </w:t>
            </w:r>
            <w:r w:rsidR="00922FF4">
              <w:rPr>
                <w:rFonts w:cstheme="minorHAnsi"/>
              </w:rPr>
              <w:t xml:space="preserve">will be offered on-site, remotely or through a hybrid arrangement.  </w:t>
            </w:r>
          </w:p>
          <w:p w14:paraId="78B78D99" w14:textId="77777777" w:rsidR="002A34AF" w:rsidRDefault="002A34AF" w:rsidP="00572718">
            <w:pPr>
              <w:rPr>
                <w:rFonts w:cstheme="minorHAnsi"/>
              </w:rPr>
            </w:pPr>
          </w:p>
          <w:p w14:paraId="49D9478F" w14:textId="2E1B1A9F" w:rsidR="002A34AF" w:rsidRPr="00426E15" w:rsidRDefault="002A34AF" w:rsidP="00572718">
            <w:pPr>
              <w:rPr>
                <w:rFonts w:cstheme="minorHAnsi"/>
                <w:i/>
                <w:iCs/>
                <w:u w:val="single"/>
              </w:rPr>
            </w:pPr>
            <w:r w:rsidRPr="00426E15">
              <w:rPr>
                <w:rFonts w:cstheme="minorHAnsi"/>
                <w:i/>
                <w:iCs/>
                <w:u w:val="single"/>
              </w:rPr>
              <w:t>This will be a</w:t>
            </w:r>
            <w:r w:rsidR="00756FB3" w:rsidRPr="00426E15">
              <w:rPr>
                <w:rFonts w:cstheme="minorHAnsi"/>
                <w:i/>
                <w:iCs/>
                <w:u w:val="single"/>
              </w:rPr>
              <w:t xml:space="preserve"> </w:t>
            </w:r>
            <w:r w:rsidRPr="00426E15">
              <w:rPr>
                <w:rFonts w:cstheme="minorHAnsi"/>
                <w:i/>
                <w:iCs/>
                <w:u w:val="single"/>
              </w:rPr>
              <w:t xml:space="preserve">primarily </w:t>
            </w:r>
            <w:r w:rsidR="00756FB3" w:rsidRPr="00426E15">
              <w:rPr>
                <w:rFonts w:cstheme="minorHAnsi"/>
                <w:i/>
                <w:iCs/>
                <w:u w:val="single"/>
              </w:rPr>
              <w:t>on-site</w:t>
            </w:r>
            <w:r w:rsidRPr="00426E15">
              <w:rPr>
                <w:rFonts w:cstheme="minorHAnsi"/>
                <w:i/>
                <w:iCs/>
                <w:u w:val="single"/>
              </w:rPr>
              <w:t xml:space="preserve"> project as it will involve working directly with children. As children and carers are often available on weekends, any applicants should be prepared to work on weekends as well as weekdays.</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6714A159" w14:textId="77777777" w:rsidR="004175CE" w:rsidRPr="00941E04" w:rsidRDefault="00FA2569" w:rsidP="00572718">
            <w:pPr>
              <w:rPr>
                <w:rFonts w:cstheme="minorHAnsi"/>
                <w:color w:val="000000"/>
              </w:rPr>
            </w:pPr>
            <w:r w:rsidRPr="00941E04">
              <w:rPr>
                <w:rFonts w:cstheme="minorHAnsi"/>
              </w:rPr>
              <w:t xml:space="preserve">Please insert </w:t>
            </w:r>
            <w:r w:rsidR="00941E04">
              <w:rPr>
                <w:rFonts w:cstheme="minorHAnsi"/>
              </w:rPr>
              <w:t xml:space="preserve">a </w:t>
            </w:r>
            <w:r w:rsidRPr="00941E04">
              <w:rPr>
                <w:rFonts w:cstheme="minorHAnsi"/>
              </w:rPr>
              <w:t xml:space="preserve">project description </w:t>
            </w:r>
            <w:r w:rsidRPr="00941E04">
              <w:rPr>
                <w:rFonts w:cstheme="minorHAnsi"/>
                <w:color w:val="000000"/>
              </w:rPr>
              <w:t xml:space="preserve">to give applicants a comprehensive overview of the project.  </w:t>
            </w:r>
          </w:p>
          <w:p w14:paraId="1D7ECBF8" w14:textId="77777777" w:rsidR="004175CE" w:rsidRDefault="004175CE" w:rsidP="00572718">
            <w:pPr>
              <w:rPr>
                <w:rFonts w:cstheme="minorHAnsi"/>
                <w:i/>
                <w:color w:val="000000"/>
              </w:rPr>
            </w:pPr>
          </w:p>
          <w:p w14:paraId="2463AD81" w14:textId="77777777" w:rsidR="00FA2569" w:rsidRDefault="00FA2569" w:rsidP="00572718">
            <w:pPr>
              <w:rPr>
                <w:rFonts w:cstheme="minorHAnsi"/>
                <w:i/>
                <w:color w:val="000000"/>
              </w:rPr>
            </w:pPr>
            <w:r w:rsidRPr="00454FF1">
              <w:rPr>
                <w:rFonts w:cstheme="minorHAnsi"/>
                <w:i/>
                <w:color w:val="000000"/>
              </w:rPr>
              <w:t>For example, this may include a program background, aim, hypothesis and/or approach.</w:t>
            </w:r>
          </w:p>
          <w:p w14:paraId="3DD62774" w14:textId="77777777" w:rsidR="00852522" w:rsidRDefault="00852522" w:rsidP="00572718">
            <w:pPr>
              <w:rPr>
                <w:rFonts w:cstheme="minorHAnsi"/>
                <w:i/>
              </w:rPr>
            </w:pPr>
          </w:p>
          <w:p w14:paraId="34386D56" w14:textId="4AD7323D" w:rsidR="00852522" w:rsidRPr="00426E15" w:rsidRDefault="00852522" w:rsidP="00572718">
            <w:pPr>
              <w:rPr>
                <w:rFonts w:cstheme="minorHAnsi"/>
                <w:i/>
                <w:u w:val="single"/>
              </w:rPr>
            </w:pPr>
            <w:r w:rsidRPr="00426E15">
              <w:rPr>
                <w:rFonts w:cstheme="minorHAnsi"/>
                <w:i/>
                <w:u w:val="single"/>
              </w:rPr>
              <w:t>As adults, we often engage in complex social and moral reasoning. For example, if you notice someone act in a mean way, you might wonder whether this was intentional, and/or whether something outside of their control made them act in that way. Young children, however, do not always integrate these kinds of factors into their social judgments. For</w:t>
            </w:r>
            <w:r w:rsidR="0097143D" w:rsidRPr="00426E15">
              <w:rPr>
                <w:rFonts w:cstheme="minorHAnsi"/>
                <w:i/>
                <w:u w:val="single"/>
              </w:rPr>
              <w:t xml:space="preserve"> the present</w:t>
            </w:r>
            <w:r w:rsidRPr="00426E15">
              <w:rPr>
                <w:rFonts w:cstheme="minorHAnsi"/>
                <w:i/>
                <w:u w:val="single"/>
              </w:rPr>
              <w:t xml:space="preserve"> project, we will explore how and when children begin to consider contextual factors in their social judgements. We will work with children around pre-school aged to middle childhood to explore how their reasoning about social outcomes changes with age.</w:t>
            </w:r>
            <w:r w:rsidR="0097143D" w:rsidRPr="00426E15">
              <w:rPr>
                <w:rFonts w:cstheme="minorHAnsi"/>
                <w:i/>
                <w:u w:val="single"/>
              </w:rPr>
              <w:t xml:space="preserve"> </w:t>
            </w:r>
          </w:p>
          <w:p w14:paraId="1F04017C" w14:textId="77777777" w:rsidR="00FA2569" w:rsidRPr="00454FF1" w:rsidRDefault="00FA2569" w:rsidP="00572718">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4EE4016F" w14:textId="77777777" w:rsidR="004175CE" w:rsidRPr="00941E04" w:rsidRDefault="00FA2569" w:rsidP="00D61347">
            <w:pPr>
              <w:rPr>
                <w:rFonts w:cstheme="minorHAnsi"/>
                <w:color w:val="000000"/>
              </w:rPr>
            </w:pPr>
            <w:r w:rsidRPr="00941E04">
              <w:rPr>
                <w:rFonts w:cstheme="minorHAnsi"/>
                <w:color w:val="000000"/>
              </w:rPr>
              <w:t>Please highlight what applicants can expect to gain/learn fr</w:t>
            </w:r>
            <w:r w:rsidR="004175CE" w:rsidRPr="00941E04">
              <w:rPr>
                <w:rFonts w:cstheme="minorHAnsi"/>
                <w:color w:val="000000"/>
              </w:rPr>
              <w:t xml:space="preserve">om participating in the project, and what they will be expected to complete as a part of </w:t>
            </w:r>
            <w:r w:rsidR="00941E04">
              <w:rPr>
                <w:rFonts w:cstheme="minorHAnsi"/>
                <w:color w:val="000000"/>
              </w:rPr>
              <w:t>the project</w:t>
            </w:r>
            <w:r w:rsidR="004175CE" w:rsidRPr="00941E04">
              <w:rPr>
                <w:rFonts w:cstheme="minorHAnsi"/>
                <w:color w:val="000000"/>
              </w:rPr>
              <w:t xml:space="preserve">.  </w:t>
            </w:r>
            <w:r w:rsidRPr="00941E04">
              <w:rPr>
                <w:rFonts w:cstheme="minorHAnsi"/>
                <w:color w:val="000000"/>
              </w:rPr>
              <w:t xml:space="preserve"> </w:t>
            </w:r>
          </w:p>
          <w:p w14:paraId="1C17F0C5" w14:textId="77777777" w:rsidR="004175CE" w:rsidRDefault="004175CE" w:rsidP="00D61347">
            <w:pPr>
              <w:rPr>
                <w:rFonts w:cstheme="minorHAnsi"/>
                <w:i/>
                <w:color w:val="000000"/>
              </w:rPr>
            </w:pPr>
          </w:p>
          <w:p w14:paraId="5D7C6931" w14:textId="77777777" w:rsidR="00FA2569" w:rsidRPr="00454FF1" w:rsidRDefault="00FA2569" w:rsidP="00D61347">
            <w:pPr>
              <w:rPr>
                <w:rFonts w:cstheme="minorHAnsi"/>
                <w:i/>
                <w:color w:val="000000"/>
              </w:rPr>
            </w:pPr>
            <w:r w:rsidRPr="00454FF1">
              <w:rPr>
                <w:rFonts w:cstheme="minorHAnsi"/>
                <w:i/>
                <w:color w:val="000000"/>
              </w:rPr>
              <w:t xml:space="preserve">For example, </w:t>
            </w:r>
            <w:r>
              <w:rPr>
                <w:rFonts w:cstheme="minorHAnsi"/>
                <w:i/>
                <w:color w:val="000000"/>
              </w:rPr>
              <w:t>scholars</w:t>
            </w:r>
            <w:r w:rsidRPr="00454FF1">
              <w:rPr>
                <w:rFonts w:cstheme="minorHAnsi"/>
                <w:i/>
                <w:color w:val="000000"/>
              </w:rPr>
              <w:t xml:space="preserve"> may gain skills in data collection, </w:t>
            </w:r>
            <w:r w:rsidR="00511802">
              <w:rPr>
                <w:rFonts w:cstheme="minorHAnsi"/>
                <w:i/>
                <w:color w:val="000000"/>
              </w:rPr>
              <w:t xml:space="preserve">be involved in specific tasks, </w:t>
            </w:r>
            <w:r w:rsidRPr="00454FF1">
              <w:rPr>
                <w:rFonts w:cstheme="minorHAnsi"/>
                <w:i/>
                <w:color w:val="000000"/>
              </w:rPr>
              <w:t>or have an opportunity to generate publications from their research.</w:t>
            </w:r>
            <w:r w:rsidR="004175CE">
              <w:rPr>
                <w:rFonts w:cstheme="minorHAnsi"/>
                <w:i/>
                <w:color w:val="000000"/>
              </w:rPr>
              <w:t xml:space="preserve">  Students may also be asked to produce a report or oral presentation at the end of their project.</w:t>
            </w:r>
          </w:p>
          <w:p w14:paraId="42AD9F22" w14:textId="77777777" w:rsidR="00FA2569" w:rsidRDefault="00FA2569" w:rsidP="00D61347">
            <w:pPr>
              <w:rPr>
                <w:rFonts w:cstheme="minorHAnsi"/>
                <w:i/>
              </w:rPr>
            </w:pPr>
          </w:p>
          <w:p w14:paraId="04376C19" w14:textId="04256E0E" w:rsidR="00852522" w:rsidRPr="00426E15" w:rsidRDefault="00852522" w:rsidP="00D61347">
            <w:pPr>
              <w:rPr>
                <w:rFonts w:cstheme="minorHAnsi"/>
                <w:i/>
                <w:u w:val="single"/>
              </w:rPr>
            </w:pPr>
            <w:r w:rsidRPr="00426E15">
              <w:rPr>
                <w:rFonts w:cstheme="minorHAnsi"/>
                <w:i/>
                <w:u w:val="single"/>
              </w:rPr>
              <w:t xml:space="preserve">Students will gain experience working with children directly to answer questions about social cognitive development. In addition, they will gain experience in key parts of a research study including study design, </w:t>
            </w:r>
            <w:r w:rsidRPr="00426E15">
              <w:rPr>
                <w:rFonts w:cstheme="minorHAnsi"/>
                <w:i/>
                <w:u w:val="single"/>
              </w:rPr>
              <w:lastRenderedPageBreak/>
              <w:t xml:space="preserve">literature review, and processes related to data collection and storage. </w:t>
            </w:r>
            <w:r w:rsidR="0097143D" w:rsidRPr="00426E15">
              <w:rPr>
                <w:rFonts w:cstheme="minorHAnsi"/>
                <w:i/>
                <w:u w:val="single"/>
              </w:rPr>
              <w:t xml:space="preserve">Student may be part of a publication of the study, if one eventuates. Students will be encouraged to present their work at the Developmental Lab </w:t>
            </w:r>
            <w:r w:rsidR="00756FB3" w:rsidRPr="00426E15">
              <w:rPr>
                <w:rFonts w:cstheme="minorHAnsi"/>
                <w:i/>
                <w:u w:val="single"/>
              </w:rPr>
              <w:t>G</w:t>
            </w:r>
            <w:r w:rsidR="0097143D" w:rsidRPr="00426E15">
              <w:rPr>
                <w:rFonts w:cstheme="minorHAnsi"/>
                <w:i/>
                <w:u w:val="single"/>
              </w:rPr>
              <w:t>roup meeting.</w:t>
            </w:r>
          </w:p>
          <w:p w14:paraId="08DC5C6A" w14:textId="407A1A2D" w:rsidR="0097143D" w:rsidRPr="00454FF1" w:rsidRDefault="0097143D"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3D4B2C6B" w14:textId="77777777" w:rsidR="00FA2569" w:rsidRPr="00941E04" w:rsidRDefault="00FA2569" w:rsidP="00D61347">
            <w:pPr>
              <w:rPr>
                <w:rFonts w:cstheme="minorHAnsi"/>
                <w:color w:val="000000"/>
              </w:rPr>
            </w:pPr>
            <w:r w:rsidRPr="00941E04">
              <w:rPr>
                <w:rFonts w:cstheme="minorHAnsi"/>
                <w:color w:val="000000"/>
              </w:rPr>
              <w:t xml:space="preserve">Please highlight any particular qualities that individual supervisors are looking for in applicants to assist with the selection process.  </w:t>
            </w:r>
          </w:p>
          <w:p w14:paraId="07F3CE14" w14:textId="77777777" w:rsidR="00FA2569" w:rsidRPr="00454FF1" w:rsidRDefault="00FA2569" w:rsidP="00D61347">
            <w:pPr>
              <w:rPr>
                <w:rFonts w:cstheme="minorHAnsi"/>
                <w:i/>
                <w:color w:val="000000"/>
              </w:rPr>
            </w:pPr>
          </w:p>
          <w:p w14:paraId="2F359A80" w14:textId="77777777" w:rsidR="00FA2569" w:rsidRDefault="004175CE" w:rsidP="00D61347">
            <w:pPr>
              <w:rPr>
                <w:rFonts w:cstheme="minorHAnsi"/>
                <w:i/>
                <w:color w:val="000000"/>
              </w:rPr>
            </w:pPr>
            <w:r w:rsidRPr="00454FF1">
              <w:rPr>
                <w:rFonts w:cstheme="minorHAnsi"/>
                <w:i/>
                <w:color w:val="000000"/>
              </w:rPr>
              <w:t xml:space="preserve">For example, </w:t>
            </w:r>
            <w:r>
              <w:rPr>
                <w:rFonts w:cstheme="minorHAnsi"/>
                <w:i/>
                <w:color w:val="000000"/>
              </w:rPr>
              <w:t>t</w:t>
            </w:r>
            <w:r w:rsidR="00FA2569" w:rsidRPr="00454FF1">
              <w:rPr>
                <w:rStyle w:val="apple-style-span"/>
                <w:rFonts w:cstheme="minorHAnsi"/>
                <w:i/>
                <w:color w:val="000000"/>
              </w:rPr>
              <w:t>his project is open to applications from</w:t>
            </w:r>
            <w:r w:rsidR="00FA2569" w:rsidRPr="00454FF1">
              <w:rPr>
                <w:rStyle w:val="apple-converted-space"/>
                <w:rFonts w:cstheme="minorHAnsi"/>
                <w:i/>
                <w:color w:val="000000"/>
              </w:rPr>
              <w:t> </w:t>
            </w:r>
            <w:r w:rsidR="00FA2569" w:rsidRPr="00454FF1">
              <w:rPr>
                <w:rFonts w:cstheme="minorHAnsi"/>
                <w:i/>
              </w:rPr>
              <w:t>s</w:t>
            </w:r>
            <w:r w:rsidR="00FA2569" w:rsidRPr="00454FF1">
              <w:rPr>
                <w:rFonts w:cstheme="minorHAnsi"/>
                <w:i/>
                <w:color w:val="000000"/>
              </w:rPr>
              <w:t xml:space="preserve">tudents with a background </w:t>
            </w:r>
            <w:r w:rsidR="005646D9">
              <w:rPr>
                <w:rFonts w:cstheme="minorHAnsi"/>
                <w:i/>
                <w:color w:val="000000"/>
              </w:rPr>
              <w:t>in chemistry or 3</w:t>
            </w:r>
            <w:r w:rsidR="005646D9" w:rsidRPr="005646D9">
              <w:rPr>
                <w:rFonts w:cstheme="minorHAnsi"/>
                <w:i/>
                <w:color w:val="000000"/>
                <w:vertAlign w:val="superscript"/>
              </w:rPr>
              <w:t>rd</w:t>
            </w:r>
            <w:r w:rsidR="005646D9">
              <w:rPr>
                <w:rFonts w:cstheme="minorHAnsi"/>
                <w:i/>
                <w:color w:val="000000"/>
              </w:rPr>
              <w:t xml:space="preserve"> – 4th year students only</w:t>
            </w:r>
            <w:r>
              <w:rPr>
                <w:rFonts w:cstheme="minorHAnsi"/>
                <w:i/>
                <w:color w:val="000000"/>
              </w:rPr>
              <w:t>.</w:t>
            </w:r>
          </w:p>
          <w:p w14:paraId="54E111EF" w14:textId="77777777" w:rsidR="002A34AF" w:rsidRDefault="002A34AF" w:rsidP="00D61347">
            <w:pPr>
              <w:rPr>
                <w:rFonts w:cstheme="minorHAnsi"/>
                <w:i/>
                <w:color w:val="000000"/>
              </w:rPr>
            </w:pPr>
          </w:p>
          <w:p w14:paraId="163DD427" w14:textId="29F63E3B" w:rsidR="002A34AF" w:rsidRPr="00426E15" w:rsidRDefault="002A34AF" w:rsidP="00D61347">
            <w:pPr>
              <w:rPr>
                <w:rFonts w:cstheme="minorHAnsi"/>
                <w:i/>
                <w:color w:val="000000"/>
                <w:u w:val="single"/>
              </w:rPr>
            </w:pPr>
            <w:r w:rsidRPr="00426E15">
              <w:rPr>
                <w:rFonts w:cstheme="minorHAnsi"/>
                <w:i/>
                <w:color w:val="000000"/>
                <w:u w:val="single"/>
              </w:rPr>
              <w:t>Suitable for students who have previous experience working with young children</w:t>
            </w:r>
            <w:r w:rsidR="0097143D" w:rsidRPr="00426E15">
              <w:rPr>
                <w:rFonts w:cstheme="minorHAnsi"/>
                <w:i/>
                <w:color w:val="000000"/>
                <w:u w:val="single"/>
              </w:rPr>
              <w:t>, and preference will be given to students who have experience running research studies with children</w:t>
            </w:r>
            <w:r w:rsidRPr="00426E15">
              <w:rPr>
                <w:rFonts w:cstheme="minorHAnsi"/>
                <w:i/>
                <w:color w:val="000000"/>
                <w:u w:val="single"/>
              </w:rPr>
              <w:t xml:space="preserve"> (though this is not essential).</w:t>
            </w:r>
            <w:r w:rsidR="00852522" w:rsidRPr="00426E15">
              <w:rPr>
                <w:rFonts w:cstheme="minorHAnsi"/>
                <w:i/>
                <w:color w:val="000000"/>
                <w:u w:val="single"/>
              </w:rPr>
              <w:t xml:space="preserve"> </w:t>
            </w: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1231A481" w:rsidR="00FA2569" w:rsidRPr="00941E04" w:rsidRDefault="00FA2569" w:rsidP="00FA2569">
            <w:pPr>
              <w:rPr>
                <w:rFonts w:cstheme="minorHAnsi"/>
              </w:rPr>
            </w:pPr>
            <w:r w:rsidRPr="00941E04">
              <w:rPr>
                <w:rFonts w:cstheme="minorHAnsi"/>
              </w:rPr>
              <w:t>Please insert supervisor name</w:t>
            </w:r>
            <w:r w:rsidR="009F1503">
              <w:rPr>
                <w:rFonts w:cstheme="minorHAnsi"/>
              </w:rPr>
              <w:t>.</w:t>
            </w:r>
          </w:p>
          <w:p w14:paraId="2C13A768" w14:textId="18B6B60E" w:rsidR="00FA2569" w:rsidRPr="00454FF1" w:rsidRDefault="00D032C3" w:rsidP="00FA2569">
            <w:pPr>
              <w:rPr>
                <w:rFonts w:cstheme="minorHAnsi"/>
                <w:i/>
              </w:rPr>
            </w:pPr>
            <w:r>
              <w:rPr>
                <w:rFonts w:cstheme="minorHAnsi"/>
                <w:i/>
              </w:rPr>
              <w:t>Shalini Gautam</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63E9B970" w14:textId="77777777" w:rsidR="00D00E60" w:rsidRDefault="00FA2569" w:rsidP="00FA2569">
            <w:pPr>
              <w:rPr>
                <w:rFonts w:cstheme="minorHAnsi"/>
              </w:rPr>
            </w:pPr>
            <w:r w:rsidRPr="00941E04">
              <w:rPr>
                <w:rFonts w:cstheme="minorHAnsi"/>
              </w:rPr>
              <w:t>If</w:t>
            </w:r>
            <w:r w:rsidR="003570F0">
              <w:rPr>
                <w:rFonts w:cstheme="minorHAnsi"/>
              </w:rPr>
              <w:t xml:space="preserve"> </w:t>
            </w:r>
            <w:r w:rsidRPr="00941E04">
              <w:rPr>
                <w:rFonts w:cstheme="minorHAnsi"/>
              </w:rPr>
              <w:t>you would like applicants to contact your unit for further information, please provide</w:t>
            </w:r>
            <w:r w:rsidR="003570F0">
              <w:rPr>
                <w:rFonts w:cstheme="minorHAnsi"/>
              </w:rPr>
              <w:t xml:space="preserve"> the</w:t>
            </w:r>
            <w:r w:rsidRPr="00941E04">
              <w:rPr>
                <w:rFonts w:cstheme="minorHAnsi"/>
              </w:rPr>
              <w:t xml:space="preserve"> relevant contact details here.   </w:t>
            </w:r>
          </w:p>
          <w:p w14:paraId="5BE03AD3" w14:textId="77777777" w:rsidR="00756FB3" w:rsidRDefault="00756FB3" w:rsidP="00756FB3">
            <w:pPr>
              <w:rPr>
                <w:rFonts w:cstheme="minorHAnsi"/>
              </w:rPr>
            </w:pPr>
            <w:r>
              <w:rPr>
                <w:rFonts w:cstheme="minorHAnsi"/>
              </w:rPr>
              <w:t xml:space="preserve">**Please </w:t>
            </w:r>
            <w:r w:rsidRPr="00941E04">
              <w:rPr>
                <w:rFonts w:cstheme="minorHAnsi"/>
              </w:rPr>
              <w:t xml:space="preserve">highlight if the supervisor wishes to be contacted by students prior to </w:t>
            </w:r>
            <w:proofErr w:type="gramStart"/>
            <w:r w:rsidRPr="00941E04">
              <w:rPr>
                <w:rFonts w:cstheme="minorHAnsi"/>
              </w:rPr>
              <w:t>submitting an application</w:t>
            </w:r>
            <w:proofErr w:type="gramEnd"/>
            <w:r w:rsidRPr="00941E04">
              <w:rPr>
                <w:rFonts w:cstheme="minorHAnsi"/>
              </w:rPr>
              <w:t>.</w:t>
            </w:r>
          </w:p>
          <w:p w14:paraId="230FF92C" w14:textId="77777777" w:rsidR="009F1503" w:rsidRDefault="009F1503" w:rsidP="00FA2569">
            <w:pPr>
              <w:rPr>
                <w:rFonts w:cstheme="minorHAnsi"/>
              </w:rPr>
            </w:pPr>
          </w:p>
          <w:p w14:paraId="6B2EE78C" w14:textId="394D9781" w:rsidR="00756FB3" w:rsidRPr="00C0758B" w:rsidRDefault="00756FB3" w:rsidP="00FA2569">
            <w:pPr>
              <w:rPr>
                <w:rFonts w:cstheme="minorHAnsi"/>
                <w:i/>
                <w:iCs/>
                <w:u w:val="single"/>
              </w:rPr>
            </w:pPr>
            <w:r w:rsidRPr="00C0758B">
              <w:rPr>
                <w:rFonts w:cstheme="minorHAnsi"/>
                <w:i/>
                <w:iCs/>
                <w:u w:val="single"/>
              </w:rPr>
              <w:t>Please contact me if you are interested</w:t>
            </w:r>
            <w:r w:rsidR="00426E15" w:rsidRPr="00C0758B">
              <w:rPr>
                <w:rFonts w:cstheme="minorHAnsi"/>
                <w:i/>
                <w:iCs/>
                <w:u w:val="single"/>
              </w:rPr>
              <w:t>:</w:t>
            </w:r>
          </w:p>
          <w:p w14:paraId="0E0E08BA" w14:textId="77777777" w:rsidR="00756FB3" w:rsidRPr="00C0758B" w:rsidRDefault="00756FB3" w:rsidP="00FA2569">
            <w:pPr>
              <w:rPr>
                <w:rFonts w:cstheme="minorHAnsi"/>
                <w:i/>
                <w:iCs/>
                <w:u w:val="single"/>
              </w:rPr>
            </w:pPr>
          </w:p>
          <w:p w14:paraId="266497C1" w14:textId="6371096C" w:rsidR="0097143D" w:rsidRPr="00C0758B" w:rsidRDefault="0097143D" w:rsidP="00FA2569">
            <w:pPr>
              <w:rPr>
                <w:rFonts w:cstheme="minorHAnsi"/>
                <w:i/>
                <w:iCs/>
                <w:u w:val="single"/>
              </w:rPr>
            </w:pPr>
            <w:r w:rsidRPr="00C0758B">
              <w:rPr>
                <w:rFonts w:cstheme="minorHAnsi"/>
                <w:i/>
                <w:iCs/>
                <w:u w:val="single"/>
              </w:rPr>
              <w:t xml:space="preserve">Shalini Gautam </w:t>
            </w:r>
          </w:p>
          <w:p w14:paraId="57BE2138" w14:textId="443D9FFF" w:rsidR="00941E04" w:rsidRPr="00941E04" w:rsidRDefault="0097143D" w:rsidP="00756FB3">
            <w:pPr>
              <w:rPr>
                <w:rFonts w:cstheme="minorHAnsi"/>
              </w:rPr>
            </w:pPr>
            <w:hyperlink r:id="rId7" w:history="1">
              <w:r w:rsidRPr="00C0758B">
                <w:rPr>
                  <w:rStyle w:val="Hyperlink"/>
                  <w:rFonts w:cstheme="minorHAnsi"/>
                  <w:i/>
                  <w:iCs/>
                </w:rPr>
                <w:t>s.gautam@uq.edu.au</w:t>
              </w:r>
            </w:hyperlink>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A6A52" w14:textId="77777777" w:rsidR="00D53CED" w:rsidRDefault="00D53CED" w:rsidP="00D00E60">
      <w:r>
        <w:separator/>
      </w:r>
    </w:p>
  </w:endnote>
  <w:endnote w:type="continuationSeparator" w:id="0">
    <w:p w14:paraId="273B66AC" w14:textId="77777777" w:rsidR="00D53CED" w:rsidRDefault="00D53CED"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AE97F" w14:textId="77777777" w:rsidR="00D53CED" w:rsidRDefault="00D53CED" w:rsidP="00D00E60">
      <w:r>
        <w:separator/>
      </w:r>
    </w:p>
  </w:footnote>
  <w:footnote w:type="continuationSeparator" w:id="0">
    <w:p w14:paraId="29A6F661" w14:textId="77777777" w:rsidR="00D53CED" w:rsidRDefault="00D53CED"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9763B"/>
    <w:rsid w:val="000B5FE8"/>
    <w:rsid w:val="000C6E7B"/>
    <w:rsid w:val="001C1584"/>
    <w:rsid w:val="002A34AF"/>
    <w:rsid w:val="002B5ABA"/>
    <w:rsid w:val="00332027"/>
    <w:rsid w:val="003570F0"/>
    <w:rsid w:val="004175CE"/>
    <w:rsid w:val="00426E15"/>
    <w:rsid w:val="00454FF1"/>
    <w:rsid w:val="004C1625"/>
    <w:rsid w:val="00502FC5"/>
    <w:rsid w:val="00511802"/>
    <w:rsid w:val="005646D9"/>
    <w:rsid w:val="00572429"/>
    <w:rsid w:val="00675329"/>
    <w:rsid w:val="00715346"/>
    <w:rsid w:val="00756FB3"/>
    <w:rsid w:val="007773C9"/>
    <w:rsid w:val="00781637"/>
    <w:rsid w:val="00804720"/>
    <w:rsid w:val="00852522"/>
    <w:rsid w:val="00922FF4"/>
    <w:rsid w:val="00941E04"/>
    <w:rsid w:val="0097143D"/>
    <w:rsid w:val="009F1503"/>
    <w:rsid w:val="00A54AF7"/>
    <w:rsid w:val="00A76B9C"/>
    <w:rsid w:val="00A85667"/>
    <w:rsid w:val="00BA289F"/>
    <w:rsid w:val="00C02A73"/>
    <w:rsid w:val="00C0758B"/>
    <w:rsid w:val="00C16A3E"/>
    <w:rsid w:val="00C20DAA"/>
    <w:rsid w:val="00C736FA"/>
    <w:rsid w:val="00D00E60"/>
    <w:rsid w:val="00D032C3"/>
    <w:rsid w:val="00D41190"/>
    <w:rsid w:val="00D50C21"/>
    <w:rsid w:val="00D53CED"/>
    <w:rsid w:val="00D6134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97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autam@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Ms Shalini Gautam</cp:lastModifiedBy>
  <cp:revision>4</cp:revision>
  <dcterms:created xsi:type="dcterms:W3CDTF">2025-09-01T01:39:00Z</dcterms:created>
  <dcterms:modified xsi:type="dcterms:W3CDTF">2025-09-01T01:46:00Z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