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5A555CBA" w14:textId="77777777"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1"/>
        <w:gridCol w:w="6947"/>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085FA95F" w:rsidR="00D61347" w:rsidRPr="00454FF1" w:rsidRDefault="008276BC" w:rsidP="008276BC">
            <w:pPr>
              <w:rPr>
                <w:rFonts w:cstheme="minorHAnsi"/>
                <w:b/>
              </w:rPr>
            </w:pPr>
            <w:r w:rsidRPr="008276BC">
              <w:rPr>
                <w:rFonts w:cstheme="minorHAnsi"/>
                <w:b/>
              </w:rPr>
              <w:t>Investigating the Rising Demand for ADHD Medication: Insights into the Ongoing Stimulant Shortage</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72795A89" w14:textId="3D966682" w:rsidR="00922FF4" w:rsidRPr="00922FF4" w:rsidRDefault="00D00E60" w:rsidP="00922FF4">
            <w:pPr>
              <w:rPr>
                <w:rFonts w:cstheme="minorHAnsi"/>
              </w:rPr>
            </w:pPr>
            <w:r w:rsidRPr="00922FF4">
              <w:rPr>
                <w:rFonts w:cstheme="minorHAnsi"/>
              </w:rPr>
              <w:t xml:space="preserve">For the </w:t>
            </w:r>
            <w:r w:rsidR="00F37D30">
              <w:rPr>
                <w:rFonts w:cstheme="minorHAnsi"/>
              </w:rPr>
              <w:t>Winter</w:t>
            </w:r>
            <w:r w:rsidRPr="00922FF4">
              <w:rPr>
                <w:rFonts w:cstheme="minorHAnsi"/>
              </w:rPr>
              <w:t xml:space="preserve"> program, </w:t>
            </w:r>
            <w:r w:rsidR="00922FF4" w:rsidRPr="00922FF4">
              <w:rPr>
                <w:rFonts w:cstheme="minorHAnsi"/>
              </w:rPr>
              <w:t xml:space="preserve">students will be engaged </w:t>
            </w:r>
            <w:r w:rsidR="00922FF4" w:rsidRPr="00F37D30">
              <w:rPr>
                <w:rFonts w:cstheme="minorHAnsi"/>
                <w:b/>
                <w:bCs/>
              </w:rPr>
              <w:t xml:space="preserve">for </w:t>
            </w:r>
            <w:r w:rsidR="00F37D30" w:rsidRPr="00F37D30">
              <w:rPr>
                <w:rFonts w:cstheme="minorHAnsi"/>
                <w:b/>
                <w:bCs/>
              </w:rPr>
              <w:t>4</w:t>
            </w:r>
            <w:r w:rsidRPr="00F37D30">
              <w:rPr>
                <w:rFonts w:cstheme="minorHAnsi"/>
                <w:b/>
                <w:bCs/>
              </w:rPr>
              <w:t xml:space="preserve"> weeks only</w:t>
            </w:r>
            <w:r w:rsidR="00922FF4" w:rsidRPr="00922FF4">
              <w:rPr>
                <w:rFonts w:cstheme="minorHAnsi"/>
              </w:rPr>
              <w:t>.</w:t>
            </w:r>
          </w:p>
          <w:p w14:paraId="0D076F85" w14:textId="77777777" w:rsidR="00922FF4" w:rsidRDefault="00922FF4" w:rsidP="00922FF4">
            <w:pPr>
              <w:rPr>
                <w:rFonts w:cstheme="minorHAnsi"/>
              </w:rPr>
            </w:pPr>
          </w:p>
          <w:p w14:paraId="38681EE3" w14:textId="7F81B344" w:rsidR="00637A60" w:rsidRDefault="00637A60" w:rsidP="00922FF4">
            <w:pPr>
              <w:rPr>
                <w:rFonts w:cstheme="minorHAnsi"/>
              </w:rPr>
            </w:pPr>
            <w:r>
              <w:rPr>
                <w:rFonts w:cstheme="minorHAnsi"/>
              </w:rPr>
              <w:t>36hrs per week from 30 June to 25 July 2025.</w:t>
            </w:r>
          </w:p>
          <w:p w14:paraId="586FAB98" w14:textId="77777777" w:rsidR="00637A60" w:rsidRDefault="00637A60" w:rsidP="00572718">
            <w:pPr>
              <w:rPr>
                <w:rFonts w:cstheme="minorHAnsi"/>
              </w:rPr>
            </w:pPr>
          </w:p>
          <w:p w14:paraId="2F8D3108" w14:textId="2553DA3C" w:rsidR="00FA2569" w:rsidRDefault="008276BC" w:rsidP="00511802">
            <w:pPr>
              <w:rPr>
                <w:rFonts w:cstheme="minorHAnsi"/>
              </w:rPr>
            </w:pPr>
            <w:r w:rsidRPr="008276BC">
              <w:rPr>
                <w:rFonts w:cstheme="minorHAnsi"/>
              </w:rPr>
              <w:t>On-site preferred for the first week, hybrid arrangements available</w:t>
            </w:r>
          </w:p>
          <w:p w14:paraId="54E0A7B0" w14:textId="776E6D31" w:rsidR="008276BC" w:rsidRPr="00454FF1" w:rsidRDefault="008276BC"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21F65274" w14:textId="77777777" w:rsidR="008276BC" w:rsidRDefault="008276BC" w:rsidP="008276BC">
            <w:pPr>
              <w:rPr>
                <w:rFonts w:cstheme="minorHAnsi"/>
                <w:iCs/>
                <w:color w:val="000000"/>
              </w:rPr>
            </w:pPr>
            <w:r w:rsidRPr="008276BC">
              <w:rPr>
                <w:rFonts w:cstheme="minorHAnsi"/>
                <w:iCs/>
                <w:color w:val="000000"/>
              </w:rPr>
              <w:t xml:space="preserve">There is a growing shortage of ADHD medications, raising concerns about the factors driving this increased demand. This project will examine practice guidelines, existing literature, and news reports to explore how policy changes, clinical recommendations, and media coverage have influenced ADHD medication use over time. Using qualitative research methods, students will conduct thematic analyses to understand the complex interplay between public perception, clinical practice, and supply issues. </w:t>
            </w:r>
          </w:p>
          <w:p w14:paraId="1FB31B7A" w14:textId="77777777" w:rsidR="008276BC" w:rsidRDefault="008276BC" w:rsidP="008276BC">
            <w:pPr>
              <w:rPr>
                <w:rFonts w:cstheme="minorHAnsi"/>
                <w:iCs/>
                <w:color w:val="000000"/>
              </w:rPr>
            </w:pPr>
          </w:p>
          <w:p w14:paraId="227C74C7" w14:textId="1815D0CF" w:rsidR="008276BC" w:rsidRPr="008276BC" w:rsidRDefault="008276BC" w:rsidP="008276BC">
            <w:pPr>
              <w:rPr>
                <w:rFonts w:cstheme="minorHAnsi"/>
                <w:iCs/>
                <w:color w:val="000000"/>
              </w:rPr>
            </w:pPr>
            <w:r w:rsidRPr="008276BC">
              <w:rPr>
                <w:rFonts w:cstheme="minorHAnsi"/>
                <w:iCs/>
                <w:color w:val="000000"/>
              </w:rPr>
              <w:t>This project provides a strong introduction to health sciences and public health research, preparing students for future research endeavours and offering opportunities for further study in this field.</w:t>
            </w:r>
          </w:p>
          <w:p w14:paraId="1F04017C" w14:textId="77777777" w:rsidR="00FA2569" w:rsidRPr="00454FF1" w:rsidRDefault="00FA2569" w:rsidP="00572718">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65118A94" w14:textId="77777777" w:rsidR="008276BC" w:rsidRDefault="008276BC" w:rsidP="008276BC">
            <w:pPr>
              <w:rPr>
                <w:rFonts w:cstheme="minorHAnsi"/>
                <w:color w:val="000000"/>
              </w:rPr>
            </w:pPr>
            <w:r>
              <w:rPr>
                <w:rFonts w:cstheme="minorHAnsi"/>
                <w:color w:val="000000"/>
              </w:rPr>
              <w:t>Throughout the project the student will:</w:t>
            </w:r>
          </w:p>
          <w:p w14:paraId="3CB3CABF" w14:textId="01B5300D" w:rsidR="008276BC" w:rsidRPr="008276BC" w:rsidRDefault="008276BC" w:rsidP="008276BC">
            <w:pPr>
              <w:pStyle w:val="ListParagraph"/>
              <w:numPr>
                <w:ilvl w:val="0"/>
                <w:numId w:val="3"/>
              </w:numPr>
              <w:rPr>
                <w:rFonts w:cstheme="minorHAnsi"/>
                <w:color w:val="000000"/>
              </w:rPr>
            </w:pPr>
            <w:r w:rsidRPr="008276BC">
              <w:rPr>
                <w:rFonts w:cstheme="minorHAnsi"/>
                <w:color w:val="000000"/>
              </w:rPr>
              <w:t xml:space="preserve">Develop skills in literature review </w:t>
            </w:r>
            <w:r>
              <w:rPr>
                <w:rFonts w:cstheme="minorHAnsi"/>
                <w:color w:val="000000"/>
              </w:rPr>
              <w:t>surrounding ADHD medication and public health policy</w:t>
            </w:r>
          </w:p>
          <w:p w14:paraId="5875E351" w14:textId="17DA1F79" w:rsidR="008276BC" w:rsidRPr="008276BC" w:rsidRDefault="008276BC" w:rsidP="008276BC">
            <w:pPr>
              <w:numPr>
                <w:ilvl w:val="0"/>
                <w:numId w:val="2"/>
              </w:numPr>
              <w:rPr>
                <w:rFonts w:cstheme="minorHAnsi"/>
                <w:color w:val="000000"/>
              </w:rPr>
            </w:pPr>
            <w:r w:rsidRPr="008276BC">
              <w:rPr>
                <w:rFonts w:cstheme="minorHAnsi"/>
                <w:color w:val="000000"/>
              </w:rPr>
              <w:t xml:space="preserve">Gain qualitative research and </w:t>
            </w:r>
            <w:r>
              <w:rPr>
                <w:rFonts w:cstheme="minorHAnsi"/>
                <w:color w:val="000000"/>
              </w:rPr>
              <w:t>thematic analysis training and experience</w:t>
            </w:r>
          </w:p>
          <w:p w14:paraId="23B9159B" w14:textId="3C6C62E4" w:rsidR="008276BC" w:rsidRDefault="008276BC" w:rsidP="008276BC">
            <w:pPr>
              <w:numPr>
                <w:ilvl w:val="0"/>
                <w:numId w:val="2"/>
              </w:numPr>
              <w:rPr>
                <w:rFonts w:cstheme="minorHAnsi"/>
                <w:color w:val="000000"/>
              </w:rPr>
            </w:pPr>
            <w:r w:rsidRPr="008276BC">
              <w:rPr>
                <w:rFonts w:cstheme="minorHAnsi"/>
                <w:color w:val="000000"/>
              </w:rPr>
              <w:t xml:space="preserve">Contribute to manuscript </w:t>
            </w:r>
            <w:r>
              <w:rPr>
                <w:rFonts w:cstheme="minorHAnsi"/>
                <w:color w:val="000000"/>
              </w:rPr>
              <w:t xml:space="preserve">writing and </w:t>
            </w:r>
            <w:r w:rsidRPr="008276BC">
              <w:rPr>
                <w:rFonts w:cstheme="minorHAnsi"/>
                <w:color w:val="000000"/>
              </w:rPr>
              <w:t xml:space="preserve">preparation </w:t>
            </w:r>
          </w:p>
          <w:p w14:paraId="55130EAF" w14:textId="77777777" w:rsidR="00333BAE" w:rsidRDefault="008276BC" w:rsidP="008276BC">
            <w:pPr>
              <w:numPr>
                <w:ilvl w:val="0"/>
                <w:numId w:val="2"/>
              </w:numPr>
              <w:rPr>
                <w:rFonts w:cstheme="minorHAnsi"/>
                <w:color w:val="000000"/>
              </w:rPr>
            </w:pPr>
            <w:r w:rsidRPr="008276BC">
              <w:rPr>
                <w:rFonts w:cstheme="minorHAnsi"/>
                <w:color w:val="000000"/>
              </w:rPr>
              <w:t xml:space="preserve">Understand </w:t>
            </w:r>
            <w:r>
              <w:rPr>
                <w:rFonts w:cstheme="minorHAnsi"/>
                <w:color w:val="000000"/>
              </w:rPr>
              <w:t xml:space="preserve">the </w:t>
            </w:r>
            <w:r w:rsidRPr="008276BC">
              <w:rPr>
                <w:rFonts w:cstheme="minorHAnsi"/>
                <w:color w:val="000000"/>
              </w:rPr>
              <w:t xml:space="preserve">research ethics and </w:t>
            </w:r>
            <w:r>
              <w:rPr>
                <w:rFonts w:cstheme="minorHAnsi"/>
                <w:color w:val="000000"/>
              </w:rPr>
              <w:t>publication process</w:t>
            </w:r>
          </w:p>
          <w:p w14:paraId="08DC5C6A" w14:textId="462002AA" w:rsidR="00FA2569" w:rsidRPr="00333BAE" w:rsidRDefault="00333BAE" w:rsidP="008276BC">
            <w:pPr>
              <w:numPr>
                <w:ilvl w:val="0"/>
                <w:numId w:val="2"/>
              </w:numPr>
              <w:rPr>
                <w:rFonts w:cstheme="minorHAnsi"/>
                <w:color w:val="000000"/>
              </w:rPr>
            </w:pPr>
            <w:r w:rsidRPr="00333BAE">
              <w:rPr>
                <w:rFonts w:cstheme="minorHAnsi"/>
                <w:color w:val="000000"/>
              </w:rPr>
              <w:t>Receive authorship on resulting publications where significant contributions are made</w:t>
            </w:r>
            <w:r w:rsidRPr="00333BAE">
              <w:rPr>
                <w:rFonts w:cstheme="minorHAnsi"/>
                <w:i/>
                <w:color w:val="000000"/>
              </w:rPr>
              <w:t xml:space="preserve"> </w:t>
            </w:r>
          </w:p>
        </w:tc>
      </w:tr>
      <w:tr w:rsidR="00FA2569" w:rsidRPr="00454FF1" w14:paraId="3FC33824" w14:textId="77777777" w:rsidTr="008276BC">
        <w:trPr>
          <w:trHeight w:val="106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399B3640" w:rsidR="003A29E2" w:rsidRPr="003A29E2" w:rsidRDefault="008276BC" w:rsidP="00D61347">
            <w:pPr>
              <w:rPr>
                <w:rFonts w:cstheme="minorHAnsi"/>
                <w:iCs/>
              </w:rPr>
            </w:pPr>
            <w:r w:rsidRPr="008276BC">
              <w:rPr>
                <w:rFonts w:cstheme="minorHAnsi"/>
                <w:iCs/>
              </w:rPr>
              <w:t>Students with a background or interest in psychology, public health, social sciences, or related fields, particularly those looking to build research experience and progress to advanced studie</w:t>
            </w:r>
            <w:r>
              <w:rPr>
                <w:rFonts w:cstheme="minorHAnsi"/>
                <w:iCs/>
              </w:rPr>
              <w:t>s.</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AE4CE88" w14:textId="30596E1F" w:rsidR="003A29E2" w:rsidRPr="00941E04" w:rsidRDefault="003A29E2" w:rsidP="00FA2569">
            <w:pPr>
              <w:rPr>
                <w:rFonts w:cstheme="minorHAnsi"/>
              </w:rPr>
            </w:pPr>
            <w:r>
              <w:rPr>
                <w:rFonts w:cstheme="minorHAnsi"/>
              </w:rPr>
              <w:t>A/Prof. Gary Chan</w:t>
            </w:r>
          </w:p>
          <w:p w14:paraId="76E9F2C6" w14:textId="662859BD" w:rsidR="00FA2569" w:rsidRDefault="003A29E2" w:rsidP="00FA2569">
            <w:pPr>
              <w:rPr>
                <w:rFonts w:cstheme="minorHAnsi"/>
                <w:iCs/>
              </w:rPr>
            </w:pPr>
            <w:hyperlink r:id="rId10" w:history="1">
              <w:r w:rsidRPr="00AA4346">
                <w:rPr>
                  <w:rStyle w:val="Hyperlink"/>
                  <w:rFonts w:cstheme="minorHAnsi"/>
                  <w:iCs/>
                </w:rPr>
                <w:t>c.chan4@uq.edu.au</w:t>
              </w:r>
            </w:hyperlink>
          </w:p>
          <w:p w14:paraId="2C13A768" w14:textId="4659E34A" w:rsidR="003A29E2" w:rsidRPr="003A29E2" w:rsidRDefault="003A29E2" w:rsidP="00FA2569">
            <w:pPr>
              <w:rPr>
                <w:rFonts w:cstheme="minorHAnsi"/>
                <w:iCs/>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7399361E" w14:textId="780A6505" w:rsidR="00FA2569" w:rsidRDefault="003A29E2" w:rsidP="00FA2569">
            <w:pPr>
              <w:rPr>
                <w:rFonts w:cstheme="minorHAnsi"/>
              </w:rPr>
            </w:pPr>
            <w:r>
              <w:rPr>
                <w:rFonts w:cstheme="minorHAnsi"/>
              </w:rPr>
              <w:t xml:space="preserve">If you are interested in this project, please send me a copy of your transcript and CV. </w:t>
            </w:r>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529CD" w14:textId="77777777" w:rsidR="00C360FA" w:rsidRDefault="00C360FA" w:rsidP="00D00E60">
      <w:r>
        <w:separator/>
      </w:r>
    </w:p>
  </w:endnote>
  <w:endnote w:type="continuationSeparator" w:id="0">
    <w:p w14:paraId="63C31829" w14:textId="77777777" w:rsidR="00C360FA" w:rsidRDefault="00C360FA"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30963" w14:textId="77777777" w:rsidR="00C360FA" w:rsidRDefault="00C360FA" w:rsidP="00D00E60">
      <w:r>
        <w:separator/>
      </w:r>
    </w:p>
  </w:footnote>
  <w:footnote w:type="continuationSeparator" w:id="0">
    <w:p w14:paraId="2341EDCD" w14:textId="77777777" w:rsidR="00C360FA" w:rsidRDefault="00C360FA"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E0D3B"/>
    <w:multiLevelType w:val="multilevel"/>
    <w:tmpl w:val="8EEE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1D35AD"/>
    <w:multiLevelType w:val="hybridMultilevel"/>
    <w:tmpl w:val="C2DC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609519">
    <w:abstractNumId w:val="1"/>
  </w:num>
  <w:num w:numId="2" w16cid:durableId="974792350">
    <w:abstractNumId w:val="0"/>
  </w:num>
  <w:num w:numId="3" w16cid:durableId="529535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3B22"/>
    <w:rsid w:val="00021D24"/>
    <w:rsid w:val="000C6E7B"/>
    <w:rsid w:val="00103150"/>
    <w:rsid w:val="00153829"/>
    <w:rsid w:val="001C1584"/>
    <w:rsid w:val="00273646"/>
    <w:rsid w:val="002B5ABA"/>
    <w:rsid w:val="00332027"/>
    <w:rsid w:val="00333BAE"/>
    <w:rsid w:val="003570F0"/>
    <w:rsid w:val="003A29E2"/>
    <w:rsid w:val="003B446A"/>
    <w:rsid w:val="003D5CFC"/>
    <w:rsid w:val="004175CE"/>
    <w:rsid w:val="00454FF1"/>
    <w:rsid w:val="00470853"/>
    <w:rsid w:val="004C1625"/>
    <w:rsid w:val="00502FC5"/>
    <w:rsid w:val="00511802"/>
    <w:rsid w:val="00533A98"/>
    <w:rsid w:val="005646D9"/>
    <w:rsid w:val="00572429"/>
    <w:rsid w:val="005F77A5"/>
    <w:rsid w:val="00637A60"/>
    <w:rsid w:val="00675329"/>
    <w:rsid w:val="006A585A"/>
    <w:rsid w:val="00715346"/>
    <w:rsid w:val="007773C9"/>
    <w:rsid w:val="008276BC"/>
    <w:rsid w:val="00846AEE"/>
    <w:rsid w:val="00922FF4"/>
    <w:rsid w:val="00941E04"/>
    <w:rsid w:val="009F1503"/>
    <w:rsid w:val="00A54AF7"/>
    <w:rsid w:val="00A76B9C"/>
    <w:rsid w:val="00A85667"/>
    <w:rsid w:val="00BA289F"/>
    <w:rsid w:val="00C16A3E"/>
    <w:rsid w:val="00C20DAA"/>
    <w:rsid w:val="00C360FA"/>
    <w:rsid w:val="00C736FA"/>
    <w:rsid w:val="00C8615C"/>
    <w:rsid w:val="00D00E60"/>
    <w:rsid w:val="00D41190"/>
    <w:rsid w:val="00D61347"/>
    <w:rsid w:val="00EA4120"/>
    <w:rsid w:val="00F37D30"/>
    <w:rsid w:val="00FA2569"/>
    <w:rsid w:val="00FB680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3A2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537596123">
      <w:bodyDiv w:val="1"/>
      <w:marLeft w:val="0"/>
      <w:marRight w:val="0"/>
      <w:marTop w:val="0"/>
      <w:marBottom w:val="0"/>
      <w:divBdr>
        <w:top w:val="none" w:sz="0" w:space="0" w:color="auto"/>
        <w:left w:val="none" w:sz="0" w:space="0" w:color="auto"/>
        <w:bottom w:val="none" w:sz="0" w:space="0" w:color="auto"/>
        <w:right w:val="none" w:sz="0" w:space="0" w:color="auto"/>
      </w:divBdr>
    </w:div>
    <w:div w:id="922490581">
      <w:bodyDiv w:val="1"/>
      <w:marLeft w:val="0"/>
      <w:marRight w:val="0"/>
      <w:marTop w:val="0"/>
      <w:marBottom w:val="0"/>
      <w:divBdr>
        <w:top w:val="none" w:sz="0" w:space="0" w:color="auto"/>
        <w:left w:val="none" w:sz="0" w:space="0" w:color="auto"/>
        <w:bottom w:val="none" w:sz="0" w:space="0" w:color="auto"/>
        <w:right w:val="none" w:sz="0" w:space="0" w:color="auto"/>
      </w:divBdr>
    </w:div>
    <w:div w:id="1063452893">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chan4@uq.edu.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10F025BEBCF419569827A1AFFDFDF" ma:contentTypeVersion="13" ma:contentTypeDescription="Create a new document." ma:contentTypeScope="" ma:versionID="6f019de4212129d50b32dd6559f04100">
  <xsd:schema xmlns:xsd="http://www.w3.org/2001/XMLSchema" xmlns:xs="http://www.w3.org/2001/XMLSchema" xmlns:p="http://schemas.microsoft.com/office/2006/metadata/properties" xmlns:ns2="3c1fb389-b920-4688-83de-9906c9ffce77" xmlns:ns3="372a87c3-b2f5-41e5-af82-eebc10a22232" targetNamespace="http://schemas.microsoft.com/office/2006/metadata/properties" ma:root="true" ma:fieldsID="fc8e870457d23049e01efd212140a756" ns2:_="" ns3:_="">
    <xsd:import namespace="3c1fb389-b920-4688-83de-9906c9ffce77"/>
    <xsd:import namespace="372a87c3-b2f5-41e5-af82-eebc10a222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b389-b920-4688-83de-9906c9ffc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2a87c3-b2f5-41e5-af82-eebc10a222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1fb389-b920-4688-83de-9906c9ffce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37E3F-70BA-45FB-BA79-7CB3436B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fb389-b920-4688-83de-9906c9ffce77"/>
    <ds:schemaRef ds:uri="372a87c3-b2f5-41e5-af82-eebc10a22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7226A-1831-40AB-AEAE-ADD6D905AA8C}">
  <ds:schemaRefs>
    <ds:schemaRef ds:uri="http://schemas.microsoft.com/office/2006/metadata/properties"/>
    <ds:schemaRef ds:uri="http://schemas.microsoft.com/office/infopath/2007/PartnerControls"/>
    <ds:schemaRef ds:uri="3c1fb389-b920-4688-83de-9906c9ffce77"/>
  </ds:schemaRefs>
</ds:datastoreItem>
</file>

<file path=customXml/itemProps3.xml><?xml version="1.0" encoding="utf-8"?>
<ds:datastoreItem xmlns:ds="http://schemas.openxmlformats.org/officeDocument/2006/customXml" ds:itemID="{3E686BA2-0C40-4C62-A070-8AB8781E6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Microsoft Office User</cp:lastModifiedBy>
  <cp:revision>2</cp:revision>
  <dcterms:created xsi:type="dcterms:W3CDTF">2025-02-24T04:01:00Z</dcterms:created>
  <dcterms:modified xsi:type="dcterms:W3CDTF">2025-02-24T04:01:00Z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y fmtid="{D5CDD505-2E9C-101B-9397-08002B2CF9AE}" pid="9" name="ContentTypeId">
    <vt:lpwstr>0x01010070010F025BEBCF419569827A1AFFDFDF</vt:lpwstr>
  </property>
</Properties>
</file>