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DFBE5" w14:textId="0BB2D14B" w:rsidR="00D61347" w:rsidRDefault="00D61347" w:rsidP="00A54AF7">
      <w:pPr>
        <w:rPr>
          <w:b/>
          <w:color w:val="000000"/>
          <w:sz w:val="32"/>
        </w:rPr>
      </w:pPr>
      <w:r w:rsidRPr="00454FF1">
        <w:rPr>
          <w:b/>
          <w:color w:val="000000"/>
          <w:sz w:val="32"/>
        </w:rPr>
        <w:t xml:space="preserve">UQ </w:t>
      </w:r>
      <w:r w:rsidR="00F37D30">
        <w:rPr>
          <w:b/>
          <w:color w:val="000000"/>
          <w:sz w:val="32"/>
        </w:rPr>
        <w:t>Winter</w:t>
      </w:r>
      <w:r w:rsidR="00C736FA">
        <w:rPr>
          <w:b/>
          <w:color w:val="000000"/>
          <w:sz w:val="32"/>
        </w:rPr>
        <w:t xml:space="preserve"> </w:t>
      </w:r>
      <w:r w:rsidRPr="00454FF1">
        <w:rPr>
          <w:b/>
          <w:color w:val="000000"/>
          <w:sz w:val="32"/>
        </w:rPr>
        <w:t>Research Project Description</w:t>
      </w:r>
      <w:r w:rsidR="00941E04">
        <w:rPr>
          <w:b/>
          <w:color w:val="000000"/>
          <w:sz w:val="32"/>
        </w:rPr>
        <w:t xml:space="preserve"> </w:t>
      </w:r>
    </w:p>
    <w:p w14:paraId="5A555CBA" w14:textId="77777777" w:rsidR="00941E04" w:rsidRPr="00941E04" w:rsidRDefault="00941E04" w:rsidP="00A54AF7">
      <w:pPr>
        <w:rPr>
          <w:color w:val="000000"/>
          <w:sz w:val="24"/>
        </w:rPr>
      </w:pPr>
      <w:r w:rsidRPr="00941E04">
        <w:rPr>
          <w:color w:val="000000"/>
          <w:sz w:val="24"/>
        </w:rPr>
        <w:t xml:space="preserve">Please use </w:t>
      </w:r>
      <w:r>
        <w:rPr>
          <w:color w:val="000000"/>
          <w:sz w:val="24"/>
        </w:rPr>
        <w:t>this</w:t>
      </w:r>
      <w:r w:rsidRPr="00941E04">
        <w:rPr>
          <w:color w:val="000000"/>
          <w:sz w:val="24"/>
        </w:rPr>
        <w:t xml:space="preserve"> template to </w:t>
      </w:r>
      <w:r>
        <w:rPr>
          <w:color w:val="000000"/>
          <w:sz w:val="24"/>
        </w:rPr>
        <w:t>create</w:t>
      </w:r>
      <w:r w:rsidRPr="00941E04">
        <w:rPr>
          <w:color w:val="000000"/>
          <w:sz w:val="24"/>
        </w:rPr>
        <w:t xml:space="preserve"> a description of each research project, eligibility requirements</w:t>
      </w:r>
      <w:r>
        <w:rPr>
          <w:color w:val="000000"/>
          <w:sz w:val="24"/>
        </w:rPr>
        <w:t xml:space="preserve"> and expected deliverables.  Project details can then be uploaded to each faculty, school, institute, and centre webpage prior to the launch of the program.</w:t>
      </w:r>
    </w:p>
    <w:p w14:paraId="17D331ED" w14:textId="77777777" w:rsidR="00D61347" w:rsidRDefault="00D61347" w:rsidP="00A54AF7">
      <w:pPr>
        <w:rPr>
          <w:color w:val="000000"/>
        </w:rPr>
      </w:pPr>
    </w:p>
    <w:tbl>
      <w:tblPr>
        <w:tblStyle w:val="TableGrid"/>
        <w:tblW w:w="0" w:type="auto"/>
        <w:tblInd w:w="108" w:type="dxa"/>
        <w:tblLook w:val="04A0" w:firstRow="1" w:lastRow="0" w:firstColumn="1" w:lastColumn="0" w:noHBand="0" w:noVBand="1"/>
      </w:tblPr>
      <w:tblGrid>
        <w:gridCol w:w="1959"/>
        <w:gridCol w:w="6949"/>
      </w:tblGrid>
      <w:tr w:rsidR="00D61347" w:rsidRPr="00454FF1" w14:paraId="144F970C" w14:textId="77777777" w:rsidTr="00FA2569">
        <w:tc>
          <w:tcPr>
            <w:tcW w:w="1985" w:type="dxa"/>
            <w:shd w:val="clear" w:color="auto" w:fill="F2F2F2" w:themeFill="background1" w:themeFillShade="F2"/>
          </w:tcPr>
          <w:p w14:paraId="1C2F0939"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7149" w:type="dxa"/>
          </w:tcPr>
          <w:p w14:paraId="2ADA5084" w14:textId="746306ED" w:rsidR="00D61347" w:rsidRPr="00454FF1" w:rsidRDefault="00150371">
            <w:pPr>
              <w:rPr>
                <w:rFonts w:cstheme="minorHAnsi"/>
                <w:b/>
              </w:rPr>
            </w:pPr>
            <w:r w:rsidRPr="00150371">
              <w:rPr>
                <w:rStyle w:val="Strong"/>
                <w:rFonts w:cstheme="minorHAnsi"/>
                <w:b w:val="0"/>
                <w:bCs w:val="0"/>
                <w:color w:val="000000"/>
                <w:bdr w:val="none" w:sz="0" w:space="0" w:color="auto" w:frame="1"/>
              </w:rPr>
              <w:t>The psychedelic revival in addiction research and practice: A social and policy analysis in Australia and the UK</w:t>
            </w:r>
            <w:r w:rsidRPr="00150371">
              <w:rPr>
                <w:rStyle w:val="Strong"/>
                <w:rFonts w:cstheme="minorHAnsi"/>
                <w:b w:val="0"/>
                <w:bCs w:val="0"/>
                <w:color w:val="000000"/>
                <w:bdr w:val="none" w:sz="0" w:space="0" w:color="auto" w:frame="1"/>
              </w:rPr>
              <w:t xml:space="preserve"> </w:t>
            </w:r>
          </w:p>
        </w:tc>
      </w:tr>
      <w:tr w:rsidR="00FA2569" w:rsidRPr="00454FF1" w14:paraId="498DFC9A" w14:textId="77777777" w:rsidTr="00FA2569">
        <w:tc>
          <w:tcPr>
            <w:tcW w:w="1985" w:type="dxa"/>
            <w:shd w:val="clear" w:color="auto" w:fill="F2F2F2" w:themeFill="background1" w:themeFillShade="F2"/>
          </w:tcPr>
          <w:p w14:paraId="4C625896" w14:textId="2495A9BD" w:rsidR="00FA2569" w:rsidRPr="00454FF1" w:rsidRDefault="00922FF4" w:rsidP="00572718">
            <w:pPr>
              <w:rPr>
                <w:rFonts w:cstheme="minorHAnsi"/>
                <w:b/>
              </w:rPr>
            </w:pPr>
            <w:r>
              <w:rPr>
                <w:rFonts w:cstheme="minorHAnsi"/>
                <w:b/>
              </w:rPr>
              <w:t>H</w:t>
            </w:r>
            <w:r w:rsidR="002B5ABA">
              <w:rPr>
                <w:rFonts w:cstheme="minorHAnsi"/>
                <w:b/>
              </w:rPr>
              <w:t>ours of engagement</w:t>
            </w:r>
            <w:r w:rsidR="00511802">
              <w:rPr>
                <w:rFonts w:cstheme="minorHAnsi"/>
                <w:b/>
              </w:rPr>
              <w:t xml:space="preserve"> &amp; delivery</w:t>
            </w:r>
            <w:r w:rsidR="002B5ABA">
              <w:rPr>
                <w:rFonts w:cstheme="minorHAnsi"/>
                <w:b/>
              </w:rPr>
              <w:t xml:space="preserve"> mode</w:t>
            </w:r>
          </w:p>
        </w:tc>
        <w:tc>
          <w:tcPr>
            <w:tcW w:w="7149" w:type="dxa"/>
          </w:tcPr>
          <w:p w14:paraId="72795A89" w14:textId="3D966682" w:rsidR="00922FF4" w:rsidRPr="00922FF4" w:rsidRDefault="00D00E60" w:rsidP="00922FF4">
            <w:pPr>
              <w:rPr>
                <w:rFonts w:cstheme="minorHAnsi"/>
              </w:rPr>
            </w:pPr>
            <w:r w:rsidRPr="00922FF4">
              <w:rPr>
                <w:rFonts w:cstheme="minorHAnsi"/>
              </w:rPr>
              <w:t xml:space="preserve">For the </w:t>
            </w:r>
            <w:r w:rsidR="00F37D30">
              <w:rPr>
                <w:rFonts w:cstheme="minorHAnsi"/>
              </w:rPr>
              <w:t>Winter</w:t>
            </w:r>
            <w:r w:rsidRPr="00922FF4">
              <w:rPr>
                <w:rFonts w:cstheme="minorHAnsi"/>
              </w:rPr>
              <w:t xml:space="preserve"> program, </w:t>
            </w:r>
            <w:r w:rsidR="00922FF4" w:rsidRPr="00922FF4">
              <w:rPr>
                <w:rFonts w:cstheme="minorHAnsi"/>
              </w:rPr>
              <w:t xml:space="preserve">students will be engaged </w:t>
            </w:r>
            <w:r w:rsidR="00922FF4" w:rsidRPr="00F37D30">
              <w:rPr>
                <w:rFonts w:cstheme="minorHAnsi"/>
                <w:b/>
                <w:bCs/>
              </w:rPr>
              <w:t xml:space="preserve">for </w:t>
            </w:r>
            <w:r w:rsidR="00F37D30" w:rsidRPr="00F37D30">
              <w:rPr>
                <w:rFonts w:cstheme="minorHAnsi"/>
                <w:b/>
                <w:bCs/>
              </w:rPr>
              <w:t>4</w:t>
            </w:r>
            <w:r w:rsidRPr="00F37D30">
              <w:rPr>
                <w:rFonts w:cstheme="minorHAnsi"/>
                <w:b/>
                <w:bCs/>
              </w:rPr>
              <w:t xml:space="preserve"> weeks only</w:t>
            </w:r>
            <w:r w:rsidR="00922FF4" w:rsidRPr="00922FF4">
              <w:rPr>
                <w:rFonts w:cstheme="minorHAnsi"/>
              </w:rPr>
              <w:t>.</w:t>
            </w:r>
          </w:p>
          <w:p w14:paraId="0D076F85" w14:textId="77777777" w:rsidR="00922FF4" w:rsidRPr="00922FF4" w:rsidRDefault="00922FF4" w:rsidP="00922FF4">
            <w:pPr>
              <w:rPr>
                <w:rFonts w:cstheme="minorHAnsi"/>
              </w:rPr>
            </w:pPr>
          </w:p>
          <w:p w14:paraId="7A23C3D9" w14:textId="6DE5A97C" w:rsidR="00D00E60" w:rsidRPr="00922FF4" w:rsidRDefault="00922FF4" w:rsidP="00922FF4">
            <w:pPr>
              <w:rPr>
                <w:rFonts w:cstheme="minorHAnsi"/>
              </w:rPr>
            </w:pPr>
            <w:r w:rsidRPr="00922FF4">
              <w:rPr>
                <w:rFonts w:cstheme="minorHAnsi"/>
              </w:rPr>
              <w:t>Hours</w:t>
            </w:r>
            <w:r w:rsidR="00D00E60" w:rsidRPr="00922FF4">
              <w:rPr>
                <w:rFonts w:cstheme="minorHAnsi"/>
              </w:rPr>
              <w:t xml:space="preserve"> of engagement must be between 20 – 36 hrs per week</w:t>
            </w:r>
            <w:r w:rsidR="007773C9">
              <w:rPr>
                <w:rFonts w:cstheme="minorHAnsi"/>
              </w:rPr>
              <w:t xml:space="preserve"> and must fall within the official program dates</w:t>
            </w:r>
            <w:r w:rsidR="009F1503">
              <w:rPr>
                <w:rFonts w:cstheme="minorHAnsi"/>
              </w:rPr>
              <w:t xml:space="preserve"> (</w:t>
            </w:r>
            <w:r w:rsidR="00F37D30">
              <w:rPr>
                <w:rFonts w:cstheme="minorHAnsi"/>
              </w:rPr>
              <w:t>30 June – 25 July</w:t>
            </w:r>
            <w:r w:rsidR="009F1503">
              <w:rPr>
                <w:rFonts w:cstheme="minorHAnsi"/>
              </w:rPr>
              <w:t xml:space="preserve"> 2025).</w:t>
            </w:r>
          </w:p>
          <w:p w14:paraId="7387742D" w14:textId="77777777" w:rsidR="002B5ABA" w:rsidRDefault="002B5ABA" w:rsidP="00572718">
            <w:pPr>
              <w:rPr>
                <w:rFonts w:cstheme="minorHAnsi"/>
              </w:rPr>
            </w:pPr>
          </w:p>
          <w:p w14:paraId="2E80CBC6" w14:textId="0A49847D" w:rsidR="00FA2569" w:rsidRPr="00941E04" w:rsidRDefault="0055791A" w:rsidP="00572718">
            <w:pPr>
              <w:rPr>
                <w:rFonts w:cstheme="minorHAnsi"/>
              </w:rPr>
            </w:pPr>
            <w:r>
              <w:rPr>
                <w:rFonts w:cstheme="minorHAnsi"/>
              </w:rPr>
              <w:t xml:space="preserve">The project will be offered through a </w:t>
            </w:r>
            <w:r w:rsidR="001C349E">
              <w:rPr>
                <w:rFonts w:cstheme="minorHAnsi"/>
              </w:rPr>
              <w:t xml:space="preserve">flexible </w:t>
            </w:r>
            <w:r>
              <w:rPr>
                <w:rFonts w:cstheme="minorHAnsi"/>
              </w:rPr>
              <w:t xml:space="preserve">hybrid arrangement </w:t>
            </w:r>
            <w:r w:rsidR="001C349E">
              <w:rPr>
                <w:rFonts w:cstheme="minorHAnsi"/>
              </w:rPr>
              <w:t xml:space="preserve">to be negotiated with the student. </w:t>
            </w:r>
          </w:p>
          <w:p w14:paraId="54E0A7B0" w14:textId="703F7EB1" w:rsidR="00FA2569" w:rsidRPr="00454FF1" w:rsidRDefault="00FA2569" w:rsidP="00511802">
            <w:pPr>
              <w:rPr>
                <w:rFonts w:cstheme="minorHAnsi"/>
                <w:i/>
              </w:rPr>
            </w:pPr>
          </w:p>
        </w:tc>
      </w:tr>
      <w:tr w:rsidR="00FA2569" w:rsidRPr="00454FF1" w14:paraId="77B9C0CB" w14:textId="77777777" w:rsidTr="00FA2569">
        <w:tc>
          <w:tcPr>
            <w:tcW w:w="1985" w:type="dxa"/>
            <w:shd w:val="clear" w:color="auto" w:fill="F2F2F2" w:themeFill="background1" w:themeFillShade="F2"/>
          </w:tcPr>
          <w:p w14:paraId="67208ED6" w14:textId="77777777" w:rsidR="00FA2569" w:rsidRPr="00454FF1" w:rsidRDefault="00FA2569" w:rsidP="00572718">
            <w:pPr>
              <w:rPr>
                <w:rFonts w:cstheme="minorHAnsi"/>
                <w:b/>
              </w:rPr>
            </w:pPr>
            <w:r w:rsidRPr="00454FF1">
              <w:rPr>
                <w:rFonts w:cstheme="minorHAnsi"/>
                <w:b/>
                <w:color w:val="000000"/>
              </w:rPr>
              <w:t>Description:</w:t>
            </w:r>
          </w:p>
        </w:tc>
        <w:tc>
          <w:tcPr>
            <w:tcW w:w="7149" w:type="dxa"/>
          </w:tcPr>
          <w:p w14:paraId="54ACDEFF" w14:textId="00FDDE17" w:rsidR="008B5306" w:rsidRDefault="0098404E" w:rsidP="00572718">
            <w:pPr>
              <w:rPr>
                <w:rFonts w:cstheme="minorHAnsi"/>
              </w:rPr>
            </w:pPr>
            <w:r>
              <w:rPr>
                <w:rFonts w:cstheme="minorHAnsi"/>
              </w:rPr>
              <w:t>Stu</w:t>
            </w:r>
            <w:r w:rsidR="008B5306">
              <w:rPr>
                <w:rFonts w:cstheme="minorHAnsi"/>
              </w:rPr>
              <w:t>dents will contribute to this wider body of work exploring psychedelics as a treatment for addiction.</w:t>
            </w:r>
          </w:p>
          <w:p w14:paraId="25FD36B1" w14:textId="77777777" w:rsidR="00501EA1" w:rsidRDefault="00501EA1" w:rsidP="00572718">
            <w:pPr>
              <w:rPr>
                <w:rFonts w:cstheme="minorHAnsi"/>
              </w:rPr>
            </w:pPr>
          </w:p>
          <w:p w14:paraId="2B6B3FEF" w14:textId="36F5D292" w:rsidR="008B5306" w:rsidRPr="008B5306" w:rsidRDefault="008B5306" w:rsidP="00572718">
            <w:pPr>
              <w:rPr>
                <w:rFonts w:cstheme="minorHAnsi"/>
                <w:b/>
                <w:bCs/>
                <w:i/>
                <w:iCs/>
              </w:rPr>
            </w:pPr>
            <w:r w:rsidRPr="008B5306">
              <w:rPr>
                <w:rFonts w:cstheme="minorHAnsi"/>
                <w:b/>
                <w:bCs/>
                <w:i/>
                <w:iCs/>
              </w:rPr>
              <w:t>Project Description</w:t>
            </w:r>
          </w:p>
          <w:p w14:paraId="32C6AEF3" w14:textId="77777777" w:rsidR="00FA2569" w:rsidRDefault="0098404E" w:rsidP="00572718">
            <w:pPr>
              <w:rPr>
                <w:rFonts w:cstheme="minorHAnsi"/>
              </w:rPr>
            </w:pPr>
            <w:r w:rsidRPr="0098404E">
              <w:rPr>
                <w:rFonts w:cstheme="minorHAnsi"/>
              </w:rPr>
              <w:t xml:space="preserve">This international comparative project will explore the policy and social implications associated with the use of psychedelics as potential treatments for addiction in Australia and the UK. The project aims to: (1) explore how psychedelics are framed in drug policy for the treatment of addiction; (2) explore consumers, researchers, and policymakers’ perspectives on psychedelics; </w:t>
            </w:r>
            <w:proofErr w:type="gramStart"/>
            <w:r w:rsidRPr="0098404E">
              <w:rPr>
                <w:rFonts w:cstheme="minorHAnsi"/>
              </w:rPr>
              <w:t>and,</w:t>
            </w:r>
            <w:proofErr w:type="gramEnd"/>
            <w:r w:rsidRPr="0098404E">
              <w:rPr>
                <w:rFonts w:cstheme="minorHAnsi"/>
              </w:rPr>
              <w:t xml:space="preserve"> (3) explore how psychedelics might be implemented within addiction policy and practice in the future. The benefit of the project will be to ensure that the future translation of psychedelics to practice is done in a responsible way where consumers and experts are consulted about their preferences for translation within policy and practice.</w:t>
            </w:r>
            <w:r w:rsidRPr="0098404E">
              <w:rPr>
                <w:rFonts w:cstheme="minorHAnsi"/>
              </w:rPr>
              <w:t xml:space="preserve"> </w:t>
            </w:r>
          </w:p>
          <w:p w14:paraId="1F04017C" w14:textId="246BBFE1" w:rsidR="00501EA1" w:rsidRPr="00454FF1" w:rsidRDefault="00501EA1" w:rsidP="00572718">
            <w:pPr>
              <w:rPr>
                <w:rFonts w:cstheme="minorHAnsi"/>
                <w:i/>
              </w:rPr>
            </w:pPr>
          </w:p>
        </w:tc>
      </w:tr>
      <w:tr w:rsidR="00FA2569" w:rsidRPr="00454FF1" w14:paraId="08D1F94C" w14:textId="77777777" w:rsidTr="00FA2569">
        <w:trPr>
          <w:trHeight w:val="1028"/>
        </w:trPr>
        <w:tc>
          <w:tcPr>
            <w:tcW w:w="1985" w:type="dxa"/>
            <w:shd w:val="clear" w:color="auto" w:fill="F2F2F2" w:themeFill="background1" w:themeFillShade="F2"/>
          </w:tcPr>
          <w:p w14:paraId="2C262847" w14:textId="0CFB9163" w:rsidR="00FA2569" w:rsidRPr="00454FF1" w:rsidRDefault="004175CE">
            <w:pPr>
              <w:rPr>
                <w:rFonts w:cstheme="minorHAnsi"/>
                <w:b/>
              </w:rPr>
            </w:pPr>
            <w:r>
              <w:rPr>
                <w:rFonts w:cstheme="minorHAnsi"/>
                <w:b/>
              </w:rPr>
              <w:t xml:space="preserve">Expected </w:t>
            </w:r>
            <w:r w:rsidR="007773C9">
              <w:rPr>
                <w:rFonts w:cstheme="minorHAnsi"/>
                <w:b/>
              </w:rPr>
              <w:t xml:space="preserve">learning </w:t>
            </w:r>
            <w:r>
              <w:rPr>
                <w:rFonts w:cstheme="minorHAnsi"/>
                <w:b/>
              </w:rPr>
              <w:t>outcomes and deliverables:</w:t>
            </w:r>
          </w:p>
        </w:tc>
        <w:tc>
          <w:tcPr>
            <w:tcW w:w="7149" w:type="dxa"/>
          </w:tcPr>
          <w:p w14:paraId="40589470" w14:textId="77777777" w:rsidR="00FA2569" w:rsidRDefault="00836D5D" w:rsidP="00836D5D">
            <w:pPr>
              <w:rPr>
                <w:rFonts w:cstheme="minorHAnsi"/>
                <w:iCs/>
                <w:color w:val="000000"/>
              </w:rPr>
            </w:pPr>
            <w:r w:rsidRPr="00836D5D">
              <w:rPr>
                <w:rFonts w:cstheme="minorHAnsi"/>
                <w:iCs/>
                <w:color w:val="000000"/>
              </w:rPr>
              <w:t>S</w:t>
            </w:r>
            <w:r w:rsidR="00FA2569" w:rsidRPr="00836D5D">
              <w:rPr>
                <w:rFonts w:cstheme="minorHAnsi"/>
                <w:iCs/>
                <w:color w:val="000000"/>
              </w:rPr>
              <w:t xml:space="preserve">cholars </w:t>
            </w:r>
            <w:r w:rsidR="00483861">
              <w:rPr>
                <w:rFonts w:cstheme="minorHAnsi"/>
                <w:iCs/>
                <w:color w:val="000000"/>
              </w:rPr>
              <w:t>will</w:t>
            </w:r>
            <w:r w:rsidR="00FA2569" w:rsidRPr="00836D5D">
              <w:rPr>
                <w:rFonts w:cstheme="minorHAnsi"/>
                <w:iCs/>
                <w:color w:val="000000"/>
              </w:rPr>
              <w:t xml:space="preserve"> gain skills in </w:t>
            </w:r>
            <w:r>
              <w:rPr>
                <w:rFonts w:cstheme="minorHAnsi"/>
                <w:iCs/>
                <w:color w:val="000000"/>
              </w:rPr>
              <w:t>literature reviews, policy and data analysis</w:t>
            </w:r>
            <w:r w:rsidR="00483861">
              <w:rPr>
                <w:rFonts w:cstheme="minorHAnsi"/>
                <w:iCs/>
                <w:color w:val="000000"/>
              </w:rPr>
              <w:t>. There may be an opportunity to contribute to a report</w:t>
            </w:r>
            <w:r w:rsidR="00501EA1">
              <w:rPr>
                <w:rFonts w:cstheme="minorHAnsi"/>
                <w:iCs/>
                <w:color w:val="000000"/>
              </w:rPr>
              <w:t>, presentation</w:t>
            </w:r>
            <w:r w:rsidR="00483861">
              <w:rPr>
                <w:rFonts w:cstheme="minorHAnsi"/>
                <w:iCs/>
                <w:color w:val="000000"/>
              </w:rPr>
              <w:t xml:space="preserve"> or paper if the student would like to </w:t>
            </w:r>
            <w:r w:rsidR="00501EA1">
              <w:rPr>
                <w:rFonts w:cstheme="minorHAnsi"/>
                <w:iCs/>
                <w:color w:val="000000"/>
              </w:rPr>
              <w:t>be involved in specific activities associated with these tasks.</w:t>
            </w:r>
          </w:p>
          <w:p w14:paraId="08DC5C6A" w14:textId="33AA42AE" w:rsidR="00501EA1" w:rsidRPr="00454FF1" w:rsidRDefault="00501EA1" w:rsidP="00836D5D">
            <w:pPr>
              <w:rPr>
                <w:rFonts w:cstheme="minorHAnsi"/>
                <w:i/>
              </w:rPr>
            </w:pPr>
          </w:p>
        </w:tc>
      </w:tr>
      <w:tr w:rsidR="00FA2569" w:rsidRPr="00454FF1" w14:paraId="3FC33824" w14:textId="77777777" w:rsidTr="00941E04">
        <w:trPr>
          <w:trHeight w:val="1676"/>
        </w:trPr>
        <w:tc>
          <w:tcPr>
            <w:tcW w:w="1985" w:type="dxa"/>
            <w:shd w:val="clear" w:color="auto" w:fill="F2F2F2" w:themeFill="background1" w:themeFillShade="F2"/>
          </w:tcPr>
          <w:p w14:paraId="7A558138" w14:textId="77777777" w:rsidR="00FA2569" w:rsidRPr="00454FF1" w:rsidRDefault="00FA2569" w:rsidP="00D61347">
            <w:pPr>
              <w:rPr>
                <w:rFonts w:cstheme="minorHAnsi"/>
                <w:b/>
              </w:rPr>
            </w:pPr>
            <w:r w:rsidRPr="00454FF1">
              <w:rPr>
                <w:rFonts w:cstheme="minorHAnsi"/>
                <w:b/>
              </w:rPr>
              <w:t>Suitable for:</w:t>
            </w:r>
          </w:p>
        </w:tc>
        <w:tc>
          <w:tcPr>
            <w:tcW w:w="7149" w:type="dxa"/>
          </w:tcPr>
          <w:p w14:paraId="2F359A80" w14:textId="1D87D227" w:rsidR="00FA2569" w:rsidRPr="00501EA1" w:rsidRDefault="00501EA1" w:rsidP="00D61347">
            <w:pPr>
              <w:rPr>
                <w:rFonts w:cstheme="minorHAnsi"/>
                <w:iCs/>
                <w:color w:val="000000"/>
              </w:rPr>
            </w:pPr>
            <w:r>
              <w:rPr>
                <w:rStyle w:val="apple-style-span"/>
                <w:rFonts w:cstheme="minorHAnsi"/>
                <w:iCs/>
                <w:color w:val="000000"/>
              </w:rPr>
              <w:t>T</w:t>
            </w:r>
            <w:r w:rsidR="00FA2569" w:rsidRPr="00501EA1">
              <w:rPr>
                <w:rStyle w:val="apple-style-span"/>
                <w:rFonts w:cstheme="minorHAnsi"/>
                <w:iCs/>
                <w:color w:val="000000"/>
              </w:rPr>
              <w:t>his project is open to applications from</w:t>
            </w:r>
            <w:r w:rsidR="00FA2569" w:rsidRPr="00501EA1">
              <w:rPr>
                <w:rStyle w:val="apple-converted-space"/>
                <w:rFonts w:cstheme="minorHAnsi"/>
                <w:iCs/>
                <w:color w:val="000000"/>
              </w:rPr>
              <w:t> </w:t>
            </w:r>
            <w:r w:rsidR="00FA2569" w:rsidRPr="00501EA1">
              <w:rPr>
                <w:rFonts w:cstheme="minorHAnsi"/>
                <w:iCs/>
              </w:rPr>
              <w:t>s</w:t>
            </w:r>
            <w:r w:rsidR="00FA2569" w:rsidRPr="00501EA1">
              <w:rPr>
                <w:rFonts w:cstheme="minorHAnsi"/>
                <w:iCs/>
                <w:color w:val="000000"/>
              </w:rPr>
              <w:t xml:space="preserve">tudents with a background </w:t>
            </w:r>
            <w:r w:rsidR="005646D9" w:rsidRPr="00501EA1">
              <w:rPr>
                <w:rFonts w:cstheme="minorHAnsi"/>
                <w:iCs/>
                <w:color w:val="000000"/>
              </w:rPr>
              <w:t xml:space="preserve">in </w:t>
            </w:r>
            <w:r>
              <w:rPr>
                <w:rFonts w:cstheme="minorHAnsi"/>
                <w:iCs/>
                <w:color w:val="000000"/>
              </w:rPr>
              <w:t>psychology, social sciences (e.g., sociology), public health or medicine.</w:t>
            </w:r>
          </w:p>
          <w:p w14:paraId="3674F40C" w14:textId="77777777" w:rsidR="00FA2569" w:rsidRPr="00454FF1" w:rsidRDefault="00FA2569" w:rsidP="00D61347">
            <w:pPr>
              <w:rPr>
                <w:rFonts w:cstheme="minorHAnsi"/>
                <w:i/>
              </w:rPr>
            </w:pPr>
          </w:p>
        </w:tc>
      </w:tr>
      <w:tr w:rsidR="00FA2569" w:rsidRPr="00454FF1" w14:paraId="090A1DC5" w14:textId="77777777" w:rsidTr="00FA2569">
        <w:tc>
          <w:tcPr>
            <w:tcW w:w="1985" w:type="dxa"/>
            <w:shd w:val="clear" w:color="auto" w:fill="F2F2F2" w:themeFill="background1" w:themeFillShade="F2"/>
          </w:tcPr>
          <w:p w14:paraId="3F4D975E" w14:textId="77777777" w:rsidR="00FA2569" w:rsidRDefault="00C20DAA" w:rsidP="00572718">
            <w:pPr>
              <w:rPr>
                <w:rFonts w:cstheme="minorHAnsi"/>
                <w:b/>
              </w:rPr>
            </w:pPr>
            <w:r>
              <w:rPr>
                <w:rFonts w:cstheme="minorHAnsi"/>
                <w:b/>
              </w:rPr>
              <w:t xml:space="preserve">Primary </w:t>
            </w:r>
            <w:r w:rsidR="00FA2569" w:rsidRPr="00454FF1">
              <w:rPr>
                <w:rFonts w:cstheme="minorHAnsi"/>
                <w:b/>
              </w:rPr>
              <w:t>Supervisor:</w:t>
            </w:r>
          </w:p>
          <w:p w14:paraId="1EB4C645" w14:textId="77777777" w:rsidR="00C20DAA" w:rsidRPr="00454FF1" w:rsidRDefault="00C20DAA" w:rsidP="00572718">
            <w:pPr>
              <w:rPr>
                <w:rFonts w:cstheme="minorHAnsi"/>
                <w:b/>
              </w:rPr>
            </w:pPr>
          </w:p>
        </w:tc>
        <w:tc>
          <w:tcPr>
            <w:tcW w:w="7149" w:type="dxa"/>
          </w:tcPr>
          <w:p w14:paraId="182705BB" w14:textId="04F8046F" w:rsidR="00FA2569" w:rsidRPr="00941E04" w:rsidRDefault="00501EA1" w:rsidP="00FA2569">
            <w:pPr>
              <w:rPr>
                <w:rFonts w:cstheme="minorHAnsi"/>
              </w:rPr>
            </w:pPr>
            <w:r>
              <w:rPr>
                <w:rFonts w:cstheme="minorHAnsi"/>
              </w:rPr>
              <w:t>Dr Tony Barnett</w:t>
            </w:r>
          </w:p>
          <w:p w14:paraId="2C13A768" w14:textId="77777777" w:rsidR="00FA2569" w:rsidRPr="00454FF1" w:rsidRDefault="00FA2569" w:rsidP="00FA2569">
            <w:pPr>
              <w:rPr>
                <w:rFonts w:cstheme="minorHAnsi"/>
                <w:i/>
              </w:rPr>
            </w:pPr>
          </w:p>
        </w:tc>
      </w:tr>
      <w:tr w:rsidR="00FA2569" w:rsidRPr="00454FF1" w14:paraId="340D5928" w14:textId="77777777" w:rsidTr="00941E04">
        <w:trPr>
          <w:trHeight w:val="446"/>
        </w:trPr>
        <w:tc>
          <w:tcPr>
            <w:tcW w:w="1985" w:type="dxa"/>
            <w:shd w:val="clear" w:color="auto" w:fill="F2F2F2" w:themeFill="background1" w:themeFillShade="F2"/>
          </w:tcPr>
          <w:p w14:paraId="6424D200" w14:textId="77777777" w:rsidR="00FA2569" w:rsidRPr="00454FF1" w:rsidRDefault="00FA2569" w:rsidP="00D61347">
            <w:pPr>
              <w:rPr>
                <w:rFonts w:cstheme="minorHAnsi"/>
                <w:b/>
              </w:rPr>
            </w:pPr>
            <w:r>
              <w:rPr>
                <w:rFonts w:cstheme="minorHAnsi"/>
                <w:b/>
              </w:rPr>
              <w:t>Further info:</w:t>
            </w:r>
          </w:p>
        </w:tc>
        <w:tc>
          <w:tcPr>
            <w:tcW w:w="7149" w:type="dxa"/>
          </w:tcPr>
          <w:p w14:paraId="1B1C618A" w14:textId="77777777" w:rsidR="00941E04" w:rsidRDefault="00CF57E2" w:rsidP="00CF57E2">
            <w:pPr>
              <w:rPr>
                <w:rFonts w:cstheme="minorHAnsi"/>
              </w:rPr>
            </w:pPr>
            <w:r>
              <w:rPr>
                <w:rFonts w:cstheme="minorHAnsi"/>
              </w:rPr>
              <w:t xml:space="preserve">Students can contact Dr Barnett to ask specific questions about the project and opportunity via </w:t>
            </w:r>
            <w:r w:rsidR="008E66D8">
              <w:rPr>
                <w:rFonts w:cstheme="minorHAnsi"/>
              </w:rPr>
              <w:t>email:</w:t>
            </w:r>
          </w:p>
          <w:p w14:paraId="57BE2138" w14:textId="7F86DA41" w:rsidR="008E66D8" w:rsidRPr="00941E04" w:rsidRDefault="008E66D8" w:rsidP="00CF57E2">
            <w:pPr>
              <w:rPr>
                <w:rFonts w:cstheme="minorHAnsi"/>
              </w:rPr>
            </w:pPr>
            <w:r>
              <w:rPr>
                <w:rFonts w:cstheme="minorHAnsi"/>
              </w:rPr>
              <w:t>Tony.barnett@uq.edu.au</w:t>
            </w:r>
          </w:p>
        </w:tc>
      </w:tr>
    </w:tbl>
    <w:p w14:paraId="7F221803" w14:textId="77777777" w:rsidR="00A54AF7" w:rsidRDefault="00A54AF7"/>
    <w:sectPr w:rsidR="00A5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2D875" w14:textId="77777777" w:rsidR="00D41190" w:rsidRDefault="00D41190" w:rsidP="00D00E60">
      <w:r>
        <w:separator/>
      </w:r>
    </w:p>
  </w:endnote>
  <w:endnote w:type="continuationSeparator" w:id="0">
    <w:p w14:paraId="1844C3BC" w14:textId="77777777" w:rsidR="00D41190" w:rsidRDefault="00D41190"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6CE09" w14:textId="77777777" w:rsidR="00D41190" w:rsidRDefault="00D41190" w:rsidP="00D00E60">
      <w:r>
        <w:separator/>
      </w:r>
    </w:p>
  </w:footnote>
  <w:footnote w:type="continuationSeparator" w:id="0">
    <w:p w14:paraId="1D4CB3D3" w14:textId="77777777" w:rsidR="00D41190" w:rsidRDefault="00D41190"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1609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02DA3"/>
    <w:rsid w:val="00003B22"/>
    <w:rsid w:val="000C6E7B"/>
    <w:rsid w:val="00150371"/>
    <w:rsid w:val="001C1584"/>
    <w:rsid w:val="001C349E"/>
    <w:rsid w:val="002B5ABA"/>
    <w:rsid w:val="00332027"/>
    <w:rsid w:val="003570F0"/>
    <w:rsid w:val="004175CE"/>
    <w:rsid w:val="00454FF1"/>
    <w:rsid w:val="00483861"/>
    <w:rsid w:val="004C1625"/>
    <w:rsid w:val="00501EA1"/>
    <w:rsid w:val="00502FC5"/>
    <w:rsid w:val="00511802"/>
    <w:rsid w:val="0055791A"/>
    <w:rsid w:val="005646D9"/>
    <w:rsid w:val="00572429"/>
    <w:rsid w:val="00675329"/>
    <w:rsid w:val="006A585A"/>
    <w:rsid w:val="007135CA"/>
    <w:rsid w:val="00715346"/>
    <w:rsid w:val="007773C9"/>
    <w:rsid w:val="00836D5D"/>
    <w:rsid w:val="00846AEE"/>
    <w:rsid w:val="008B5306"/>
    <w:rsid w:val="008E66D8"/>
    <w:rsid w:val="00922FF4"/>
    <w:rsid w:val="00941E04"/>
    <w:rsid w:val="0098404E"/>
    <w:rsid w:val="009F1503"/>
    <w:rsid w:val="00A54AF7"/>
    <w:rsid w:val="00A70D63"/>
    <w:rsid w:val="00A76B9C"/>
    <w:rsid w:val="00A85667"/>
    <w:rsid w:val="00BA289F"/>
    <w:rsid w:val="00C16A3E"/>
    <w:rsid w:val="00C20DAA"/>
    <w:rsid w:val="00C736FA"/>
    <w:rsid w:val="00CF57E2"/>
    <w:rsid w:val="00D00E60"/>
    <w:rsid w:val="00D41190"/>
    <w:rsid w:val="00D61347"/>
    <w:rsid w:val="00E42659"/>
    <w:rsid w:val="00F37D30"/>
    <w:rsid w:val="00FA2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1fb389-b920-4688-83de-9906c9ffce7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010F025BEBCF419569827A1AFFDFDF" ma:contentTypeVersion="13" ma:contentTypeDescription="Create a new document." ma:contentTypeScope="" ma:versionID="6f019de4212129d50b32dd6559f04100">
  <xsd:schema xmlns:xsd="http://www.w3.org/2001/XMLSchema" xmlns:xs="http://www.w3.org/2001/XMLSchema" xmlns:p="http://schemas.microsoft.com/office/2006/metadata/properties" xmlns:ns2="3c1fb389-b920-4688-83de-9906c9ffce77" xmlns:ns3="372a87c3-b2f5-41e5-af82-eebc10a22232" targetNamespace="http://schemas.microsoft.com/office/2006/metadata/properties" ma:root="true" ma:fieldsID="fc8e870457d23049e01efd212140a756" ns2:_="" ns3:_="">
    <xsd:import namespace="3c1fb389-b920-4688-83de-9906c9ffce77"/>
    <xsd:import namespace="372a87c3-b2f5-41e5-af82-eebc10a222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fb389-b920-4688-83de-9906c9ffce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abe79-dfb6-408c-aa7a-07abcf6abbf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2a87c3-b2f5-41e5-af82-eebc10a2223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B7226A-1831-40AB-AEAE-ADD6D905AA8C}">
  <ds:schemaRefs>
    <ds:schemaRef ds:uri="http://schemas.microsoft.com/office/2006/metadata/properties"/>
    <ds:schemaRef ds:uri="http://schemas.microsoft.com/office/infopath/2007/PartnerControls"/>
    <ds:schemaRef ds:uri="3c1fb389-b920-4688-83de-9906c9ffce77"/>
  </ds:schemaRefs>
</ds:datastoreItem>
</file>

<file path=customXml/itemProps2.xml><?xml version="1.0" encoding="utf-8"?>
<ds:datastoreItem xmlns:ds="http://schemas.openxmlformats.org/officeDocument/2006/customXml" ds:itemID="{3E686BA2-0C40-4C62-A070-8AB8781E6CDF}">
  <ds:schemaRefs>
    <ds:schemaRef ds:uri="http://schemas.microsoft.com/sharepoint/v3/contenttype/forms"/>
  </ds:schemaRefs>
</ds:datastoreItem>
</file>

<file path=customXml/itemProps3.xml><?xml version="1.0" encoding="utf-8"?>
<ds:datastoreItem xmlns:ds="http://schemas.openxmlformats.org/officeDocument/2006/customXml" ds:itemID="{BB237E3F-70BA-45FB-BA79-7CB3436B3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fb389-b920-4688-83de-9906c9ffce77"/>
    <ds:schemaRef ds:uri="372a87c3-b2f5-41e5-af82-eebc10a22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Tony Barnett</cp:lastModifiedBy>
  <cp:revision>14</cp:revision>
  <dcterms:created xsi:type="dcterms:W3CDTF">2025-02-05T04:46:00Z</dcterms:created>
  <dcterms:modified xsi:type="dcterms:W3CDTF">2025-02-23T23:41:00Z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y fmtid="{D5CDD505-2E9C-101B-9397-08002B2CF9AE}" pid="9" name="ContentTypeId">
    <vt:lpwstr>0x01010070010F025BEBCF419569827A1AFFDFDF</vt:lpwstr>
  </property>
</Properties>
</file>