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1DFBE5" w14:textId="4B182A89" w:rsidR="00D61347" w:rsidRDefault="00D61347" w:rsidP="00A54AF7">
      <w:pPr>
        <w:rPr>
          <w:b/>
          <w:color w:val="000000"/>
          <w:sz w:val="32"/>
        </w:rPr>
      </w:pPr>
      <w:r w:rsidRPr="00454FF1">
        <w:rPr>
          <w:b/>
          <w:color w:val="000000"/>
          <w:sz w:val="32"/>
        </w:rPr>
        <w:t>UQ Summer</w:t>
      </w:r>
      <w:r w:rsidR="00C736FA">
        <w:rPr>
          <w:b/>
          <w:color w:val="000000"/>
          <w:sz w:val="32"/>
        </w:rPr>
        <w:t xml:space="preserve"> </w:t>
      </w:r>
      <w:r w:rsidRPr="00454FF1">
        <w:rPr>
          <w:b/>
          <w:color w:val="000000"/>
          <w:sz w:val="32"/>
        </w:rPr>
        <w:t>Research Project Description</w:t>
      </w:r>
      <w:r w:rsidR="00941E04">
        <w:rPr>
          <w:b/>
          <w:color w:val="000000"/>
          <w:sz w:val="32"/>
        </w:rPr>
        <w:t xml:space="preserve"> </w:t>
      </w:r>
    </w:p>
    <w:p w14:paraId="5A555CBA" w14:textId="77777777" w:rsidR="00941E04" w:rsidRPr="00941E04" w:rsidRDefault="00941E04" w:rsidP="00A54AF7">
      <w:pPr>
        <w:rPr>
          <w:color w:val="000000"/>
          <w:sz w:val="24"/>
        </w:rPr>
      </w:pPr>
      <w:r w:rsidRPr="00941E04">
        <w:rPr>
          <w:color w:val="000000"/>
          <w:sz w:val="24"/>
        </w:rPr>
        <w:t xml:space="preserve">Please use </w:t>
      </w:r>
      <w:r>
        <w:rPr>
          <w:color w:val="000000"/>
          <w:sz w:val="24"/>
        </w:rPr>
        <w:t>this</w:t>
      </w:r>
      <w:r w:rsidRPr="00941E04">
        <w:rPr>
          <w:color w:val="000000"/>
          <w:sz w:val="24"/>
        </w:rPr>
        <w:t xml:space="preserve"> template to </w:t>
      </w:r>
      <w:r>
        <w:rPr>
          <w:color w:val="000000"/>
          <w:sz w:val="24"/>
        </w:rPr>
        <w:t>create</w:t>
      </w:r>
      <w:r w:rsidRPr="00941E04">
        <w:rPr>
          <w:color w:val="000000"/>
          <w:sz w:val="24"/>
        </w:rPr>
        <w:t xml:space="preserve"> a description of each research project, eligibility requirements</w:t>
      </w:r>
      <w:r>
        <w:rPr>
          <w:color w:val="000000"/>
          <w:sz w:val="24"/>
        </w:rPr>
        <w:t xml:space="preserve"> and expected deliverables.  Project details can then be uploaded to each faculty, school, institute, and centre webpage prior to the launch of the program.</w:t>
      </w:r>
    </w:p>
    <w:p w14:paraId="17D331ED" w14:textId="77777777" w:rsidR="00D61347" w:rsidRDefault="00D61347" w:rsidP="00A54AF7">
      <w:pPr>
        <w:rPr>
          <w:color w:val="000000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959"/>
        <w:gridCol w:w="6949"/>
      </w:tblGrid>
      <w:tr w:rsidR="00D61347" w:rsidRPr="00454FF1" w14:paraId="144F970C" w14:textId="77777777" w:rsidTr="00FA2569">
        <w:tc>
          <w:tcPr>
            <w:tcW w:w="1985" w:type="dxa"/>
            <w:shd w:val="clear" w:color="auto" w:fill="F2F2F2" w:themeFill="background1" w:themeFillShade="F2"/>
          </w:tcPr>
          <w:p w14:paraId="1C2F0939" w14:textId="77777777" w:rsidR="00D61347" w:rsidRPr="00454FF1" w:rsidRDefault="00D61347">
            <w:pPr>
              <w:rPr>
                <w:rFonts w:cstheme="minorHAnsi"/>
                <w:b/>
              </w:rPr>
            </w:pPr>
            <w:r w:rsidRPr="00454FF1">
              <w:rPr>
                <w:rFonts w:cstheme="minorHAnsi"/>
                <w:b/>
                <w:color w:val="000000"/>
              </w:rPr>
              <w:t>Project title:</w:t>
            </w:r>
            <w:r w:rsidRPr="00454FF1">
              <w:rPr>
                <w:rStyle w:val="apple-converted-space"/>
                <w:rFonts w:cstheme="minorHAnsi"/>
                <w:b/>
                <w:bCs/>
                <w:color w:val="000000"/>
                <w:bdr w:val="none" w:sz="0" w:space="0" w:color="auto" w:frame="1"/>
              </w:rPr>
              <w:t> </w:t>
            </w:r>
          </w:p>
        </w:tc>
        <w:tc>
          <w:tcPr>
            <w:tcW w:w="7149" w:type="dxa"/>
          </w:tcPr>
          <w:p w14:paraId="5381850E" w14:textId="4E9208D6" w:rsidR="00D61347" w:rsidRPr="00531429" w:rsidRDefault="00531429">
            <w:pPr>
              <w:rPr>
                <w:rStyle w:val="Strong"/>
                <w:rFonts w:cstheme="minorHAnsi"/>
                <w:color w:val="000000"/>
                <w:bdr w:val="none" w:sz="0" w:space="0" w:color="auto" w:frame="1"/>
              </w:rPr>
            </w:pPr>
            <w:r>
              <w:rPr>
                <w:rStyle w:val="Strong"/>
                <w:rFonts w:cstheme="minorHAnsi"/>
                <w:color w:val="000000"/>
                <w:bdr w:val="none" w:sz="0" w:space="0" w:color="auto" w:frame="1"/>
              </w:rPr>
              <w:t>International Gaming Study 2024</w:t>
            </w:r>
          </w:p>
          <w:p w14:paraId="2ADA5084" w14:textId="77777777" w:rsidR="00D61347" w:rsidRPr="00454FF1" w:rsidRDefault="00D61347">
            <w:pPr>
              <w:rPr>
                <w:rFonts w:cstheme="minorHAnsi"/>
                <w:b/>
              </w:rPr>
            </w:pPr>
          </w:p>
        </w:tc>
      </w:tr>
      <w:tr w:rsidR="00FA2569" w:rsidRPr="00454FF1" w14:paraId="498DFC9A" w14:textId="77777777" w:rsidTr="00FA2569">
        <w:tc>
          <w:tcPr>
            <w:tcW w:w="1985" w:type="dxa"/>
            <w:shd w:val="clear" w:color="auto" w:fill="F2F2F2" w:themeFill="background1" w:themeFillShade="F2"/>
          </w:tcPr>
          <w:p w14:paraId="4C625896" w14:textId="2495A9BD" w:rsidR="00FA2569" w:rsidRPr="00454FF1" w:rsidRDefault="00922FF4" w:rsidP="0057271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H</w:t>
            </w:r>
            <w:r w:rsidR="002B5ABA">
              <w:rPr>
                <w:rFonts w:cstheme="minorHAnsi"/>
                <w:b/>
              </w:rPr>
              <w:t>ours of engagement</w:t>
            </w:r>
            <w:r w:rsidR="00511802">
              <w:rPr>
                <w:rFonts w:cstheme="minorHAnsi"/>
                <w:b/>
              </w:rPr>
              <w:t xml:space="preserve"> &amp; delivery</w:t>
            </w:r>
            <w:r w:rsidR="002B5ABA">
              <w:rPr>
                <w:rFonts w:cstheme="minorHAnsi"/>
                <w:b/>
              </w:rPr>
              <w:t xml:space="preserve"> mode</w:t>
            </w:r>
          </w:p>
        </w:tc>
        <w:tc>
          <w:tcPr>
            <w:tcW w:w="7149" w:type="dxa"/>
          </w:tcPr>
          <w:p w14:paraId="2E80CBC6" w14:textId="722DD573" w:rsidR="00FA2569" w:rsidRPr="00941E04" w:rsidRDefault="00531429" w:rsidP="00572718">
            <w:pPr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  <w:r>
              <w:t>he project will run for 6 weeks and will be offered as a</w:t>
            </w:r>
            <w:r w:rsidR="00BD5A4B">
              <w:t xml:space="preserve"> flexible hybrid arrangement.</w:t>
            </w:r>
          </w:p>
          <w:p w14:paraId="54E0A7B0" w14:textId="703F7EB1" w:rsidR="00FA2569" w:rsidRPr="00454FF1" w:rsidRDefault="00FA2569" w:rsidP="00511802">
            <w:pPr>
              <w:rPr>
                <w:rFonts w:cstheme="minorHAnsi"/>
                <w:i/>
              </w:rPr>
            </w:pPr>
          </w:p>
        </w:tc>
      </w:tr>
      <w:tr w:rsidR="00FA2569" w:rsidRPr="00454FF1" w14:paraId="77B9C0CB" w14:textId="77777777" w:rsidTr="00FA2569">
        <w:tc>
          <w:tcPr>
            <w:tcW w:w="1985" w:type="dxa"/>
            <w:shd w:val="clear" w:color="auto" w:fill="F2F2F2" w:themeFill="background1" w:themeFillShade="F2"/>
          </w:tcPr>
          <w:p w14:paraId="67208ED6" w14:textId="77777777" w:rsidR="00FA2569" w:rsidRPr="00454FF1" w:rsidRDefault="00FA2569" w:rsidP="00572718">
            <w:pPr>
              <w:rPr>
                <w:rFonts w:cstheme="minorHAnsi"/>
                <w:b/>
              </w:rPr>
            </w:pPr>
            <w:r w:rsidRPr="00454FF1">
              <w:rPr>
                <w:rFonts w:cstheme="minorHAnsi"/>
                <w:b/>
                <w:color w:val="000000"/>
              </w:rPr>
              <w:t>Description:</w:t>
            </w:r>
          </w:p>
        </w:tc>
        <w:tc>
          <w:tcPr>
            <w:tcW w:w="7149" w:type="dxa"/>
          </w:tcPr>
          <w:p w14:paraId="6714A159" w14:textId="77777777" w:rsidR="004175CE" w:rsidRPr="00941E04" w:rsidRDefault="00FA2569" w:rsidP="00572718">
            <w:pPr>
              <w:rPr>
                <w:rFonts w:cstheme="minorHAnsi"/>
                <w:color w:val="000000"/>
              </w:rPr>
            </w:pPr>
            <w:r w:rsidRPr="00941E04">
              <w:rPr>
                <w:rFonts w:cstheme="minorHAnsi"/>
              </w:rPr>
              <w:t xml:space="preserve">Please insert </w:t>
            </w:r>
            <w:r w:rsidR="00941E04">
              <w:rPr>
                <w:rFonts w:cstheme="minorHAnsi"/>
              </w:rPr>
              <w:t xml:space="preserve">a </w:t>
            </w:r>
            <w:r w:rsidRPr="00941E04">
              <w:rPr>
                <w:rFonts w:cstheme="minorHAnsi"/>
              </w:rPr>
              <w:t xml:space="preserve">project description </w:t>
            </w:r>
            <w:r w:rsidRPr="00941E04">
              <w:rPr>
                <w:rFonts w:cstheme="minorHAnsi"/>
                <w:color w:val="000000"/>
              </w:rPr>
              <w:t xml:space="preserve">to give applicants a comprehensive overview of the project.  </w:t>
            </w:r>
          </w:p>
          <w:p w14:paraId="1D7ECBF8" w14:textId="77777777" w:rsidR="004175CE" w:rsidRDefault="004175CE" w:rsidP="00572718">
            <w:pPr>
              <w:rPr>
                <w:rFonts w:cstheme="minorHAnsi"/>
                <w:i/>
                <w:color w:val="000000"/>
              </w:rPr>
            </w:pPr>
          </w:p>
          <w:p w14:paraId="40B48A31" w14:textId="5F7320D1" w:rsidR="000979AB" w:rsidRDefault="000979AB" w:rsidP="000979AB">
            <w:pPr>
              <w:rPr>
                <w:rFonts w:cstheme="minorHAnsi"/>
                <w:b/>
                <w:bCs/>
                <w:iCs/>
                <w:color w:val="000000"/>
              </w:rPr>
            </w:pPr>
            <w:r w:rsidRPr="00413169">
              <w:rPr>
                <w:rFonts w:cstheme="minorHAnsi"/>
                <w:b/>
                <w:bCs/>
                <w:iCs/>
                <w:color w:val="000000"/>
              </w:rPr>
              <w:t>This summer project is focussed on furthering our understanding of video gaming</w:t>
            </w:r>
            <w:r>
              <w:rPr>
                <w:rFonts w:cstheme="minorHAnsi"/>
                <w:b/>
                <w:bCs/>
                <w:iCs/>
                <w:color w:val="000000"/>
              </w:rPr>
              <w:t xml:space="preserve"> and video gaming disorder</w:t>
            </w:r>
            <w:r w:rsidRPr="00413169">
              <w:rPr>
                <w:rFonts w:cstheme="minorHAnsi"/>
                <w:b/>
                <w:bCs/>
                <w:iCs/>
                <w:color w:val="000000"/>
              </w:rPr>
              <w:t>. Students will work on existing data from the International Gaming Study 202</w:t>
            </w:r>
            <w:r>
              <w:rPr>
                <w:rFonts w:cstheme="minorHAnsi"/>
                <w:b/>
                <w:bCs/>
                <w:iCs/>
                <w:color w:val="000000"/>
              </w:rPr>
              <w:t>4</w:t>
            </w:r>
            <w:r w:rsidRPr="00413169">
              <w:rPr>
                <w:rFonts w:cstheme="minorHAnsi"/>
                <w:b/>
                <w:bCs/>
                <w:iCs/>
                <w:color w:val="000000"/>
              </w:rPr>
              <w:t xml:space="preserve"> (IGS2</w:t>
            </w:r>
            <w:r>
              <w:rPr>
                <w:rFonts w:cstheme="minorHAnsi"/>
                <w:b/>
                <w:bCs/>
                <w:iCs/>
                <w:color w:val="000000"/>
              </w:rPr>
              <w:t>4</w:t>
            </w:r>
            <w:r w:rsidRPr="00413169">
              <w:rPr>
                <w:rFonts w:cstheme="minorHAnsi"/>
                <w:b/>
                <w:bCs/>
                <w:iCs/>
                <w:color w:val="000000"/>
              </w:rPr>
              <w:t xml:space="preserve">), </w:t>
            </w:r>
            <w:r>
              <w:rPr>
                <w:rFonts w:cstheme="minorHAnsi"/>
                <w:b/>
                <w:bCs/>
                <w:iCs/>
                <w:color w:val="000000"/>
              </w:rPr>
              <w:t xml:space="preserve">helping with data analysis, literature reviews, manuscript and </w:t>
            </w:r>
            <w:proofErr w:type="spellStart"/>
            <w:r>
              <w:rPr>
                <w:rFonts w:cstheme="minorHAnsi"/>
                <w:b/>
                <w:bCs/>
                <w:iCs/>
                <w:color w:val="000000"/>
              </w:rPr>
              <w:t>powerpoint</w:t>
            </w:r>
            <w:proofErr w:type="spellEnd"/>
            <w:r>
              <w:rPr>
                <w:rFonts w:cstheme="minorHAnsi"/>
                <w:b/>
                <w:bCs/>
                <w:iCs/>
                <w:color w:val="000000"/>
              </w:rPr>
              <w:t xml:space="preserve"> presentation preparation</w:t>
            </w:r>
            <w:r w:rsidRPr="00413169">
              <w:rPr>
                <w:rFonts w:cstheme="minorHAnsi"/>
                <w:b/>
                <w:bCs/>
                <w:iCs/>
                <w:color w:val="000000"/>
              </w:rPr>
              <w:t>. The IGS2</w:t>
            </w:r>
            <w:r>
              <w:rPr>
                <w:rFonts w:cstheme="minorHAnsi"/>
                <w:b/>
                <w:bCs/>
                <w:iCs/>
                <w:color w:val="000000"/>
              </w:rPr>
              <w:t>4</w:t>
            </w:r>
            <w:r w:rsidRPr="00413169">
              <w:rPr>
                <w:rFonts w:cstheme="minorHAnsi"/>
                <w:b/>
                <w:bCs/>
                <w:iCs/>
                <w:color w:val="000000"/>
              </w:rPr>
              <w:t xml:space="preserve"> is a large multi-country </w:t>
            </w:r>
            <w:r>
              <w:rPr>
                <w:rFonts w:cstheme="minorHAnsi"/>
                <w:b/>
                <w:bCs/>
                <w:iCs/>
                <w:color w:val="000000"/>
              </w:rPr>
              <w:t xml:space="preserve">and multi-lingual (English, Chinese, Indonesian, and Dutch) </w:t>
            </w:r>
            <w:r w:rsidRPr="00413169">
              <w:rPr>
                <w:rFonts w:cstheme="minorHAnsi"/>
                <w:b/>
                <w:bCs/>
                <w:iCs/>
                <w:color w:val="000000"/>
              </w:rPr>
              <w:t>cross-sectional survey. Students do not need to have any existing experience with large epidemiological surveys.</w:t>
            </w:r>
          </w:p>
          <w:p w14:paraId="581D7590" w14:textId="77777777" w:rsidR="000979AB" w:rsidRDefault="000979AB" w:rsidP="000979AB">
            <w:pPr>
              <w:rPr>
                <w:rFonts w:cstheme="minorHAnsi"/>
                <w:b/>
                <w:bCs/>
                <w:iCs/>
                <w:color w:val="000000"/>
              </w:rPr>
            </w:pPr>
          </w:p>
          <w:p w14:paraId="50868D81" w14:textId="09EE8177" w:rsidR="000979AB" w:rsidRPr="00413169" w:rsidRDefault="000979AB" w:rsidP="000979AB">
            <w:pPr>
              <w:rPr>
                <w:rFonts w:cstheme="minorHAnsi"/>
                <w:b/>
                <w:bCs/>
                <w:iCs/>
                <w:color w:val="000000"/>
              </w:rPr>
            </w:pPr>
            <w:r>
              <w:rPr>
                <w:rFonts w:cstheme="minorHAnsi"/>
                <w:b/>
                <w:bCs/>
                <w:iCs/>
                <w:color w:val="000000"/>
              </w:rPr>
              <w:t>There will be scope for students to work on other projects as they align with their research interests and skill development.</w:t>
            </w:r>
          </w:p>
          <w:p w14:paraId="1F04017C" w14:textId="77777777" w:rsidR="00FA2569" w:rsidRPr="00454FF1" w:rsidRDefault="00FA2569" w:rsidP="00572718">
            <w:pPr>
              <w:rPr>
                <w:rFonts w:cstheme="minorHAnsi"/>
                <w:i/>
              </w:rPr>
            </w:pPr>
          </w:p>
        </w:tc>
      </w:tr>
      <w:tr w:rsidR="00FA2569" w:rsidRPr="00454FF1" w14:paraId="08D1F94C" w14:textId="77777777" w:rsidTr="00FA2569">
        <w:trPr>
          <w:trHeight w:val="1028"/>
        </w:trPr>
        <w:tc>
          <w:tcPr>
            <w:tcW w:w="1985" w:type="dxa"/>
            <w:shd w:val="clear" w:color="auto" w:fill="F2F2F2" w:themeFill="background1" w:themeFillShade="F2"/>
          </w:tcPr>
          <w:p w14:paraId="2C262847" w14:textId="0CFB9163" w:rsidR="00FA2569" w:rsidRPr="00454FF1" w:rsidRDefault="004175CE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Expected </w:t>
            </w:r>
            <w:r w:rsidR="007773C9">
              <w:rPr>
                <w:rFonts w:cstheme="minorHAnsi"/>
                <w:b/>
              </w:rPr>
              <w:t xml:space="preserve">learning </w:t>
            </w:r>
            <w:r>
              <w:rPr>
                <w:rFonts w:cstheme="minorHAnsi"/>
                <w:b/>
              </w:rPr>
              <w:t>outcomes and deliverables:</w:t>
            </w:r>
          </w:p>
        </w:tc>
        <w:tc>
          <w:tcPr>
            <w:tcW w:w="7149" w:type="dxa"/>
          </w:tcPr>
          <w:p w14:paraId="4EE4016F" w14:textId="77777777" w:rsidR="004175CE" w:rsidRPr="00941E04" w:rsidRDefault="00FA2569" w:rsidP="00D61347">
            <w:pPr>
              <w:rPr>
                <w:rFonts w:cstheme="minorHAnsi"/>
                <w:color w:val="000000"/>
              </w:rPr>
            </w:pPr>
            <w:r w:rsidRPr="00941E04">
              <w:rPr>
                <w:rFonts w:cstheme="minorHAnsi"/>
                <w:color w:val="000000"/>
              </w:rPr>
              <w:t>Please highlight what applicants can expect to gain/learn fr</w:t>
            </w:r>
            <w:r w:rsidR="004175CE" w:rsidRPr="00941E04">
              <w:rPr>
                <w:rFonts w:cstheme="minorHAnsi"/>
                <w:color w:val="000000"/>
              </w:rPr>
              <w:t xml:space="preserve">om participating in the project, and what they will be expected to complete as a part of </w:t>
            </w:r>
            <w:r w:rsidR="00941E04">
              <w:rPr>
                <w:rFonts w:cstheme="minorHAnsi"/>
                <w:color w:val="000000"/>
              </w:rPr>
              <w:t>the project</w:t>
            </w:r>
            <w:r w:rsidR="004175CE" w:rsidRPr="00941E04">
              <w:rPr>
                <w:rFonts w:cstheme="minorHAnsi"/>
                <w:color w:val="000000"/>
              </w:rPr>
              <w:t xml:space="preserve">.  </w:t>
            </w:r>
            <w:r w:rsidRPr="00941E04">
              <w:rPr>
                <w:rFonts w:cstheme="minorHAnsi"/>
                <w:color w:val="000000"/>
              </w:rPr>
              <w:t xml:space="preserve"> </w:t>
            </w:r>
          </w:p>
          <w:p w14:paraId="1C17F0C5" w14:textId="77777777" w:rsidR="004175CE" w:rsidRDefault="004175CE" w:rsidP="00D61347">
            <w:pPr>
              <w:rPr>
                <w:rFonts w:cstheme="minorHAnsi"/>
                <w:i/>
                <w:color w:val="000000"/>
              </w:rPr>
            </w:pPr>
          </w:p>
          <w:p w14:paraId="08DC5C6A" w14:textId="00C18C1F" w:rsidR="00FA2569" w:rsidRPr="00454FF1" w:rsidRDefault="0083468E" w:rsidP="00D61347">
            <w:pPr>
              <w:rPr>
                <w:rFonts w:cstheme="minorHAnsi"/>
                <w:i/>
              </w:rPr>
            </w:pPr>
            <w:r>
              <w:rPr>
                <w:rFonts w:cstheme="minorHAnsi"/>
                <w:b/>
                <w:bCs/>
                <w:iCs/>
              </w:rPr>
              <w:t xml:space="preserve">What participants will gain from this project will be tailored to their </w:t>
            </w:r>
            <w:proofErr w:type="gramStart"/>
            <w:r>
              <w:rPr>
                <w:rFonts w:cstheme="minorHAnsi"/>
                <w:b/>
                <w:bCs/>
                <w:iCs/>
              </w:rPr>
              <w:t>particular interests</w:t>
            </w:r>
            <w:proofErr w:type="gramEnd"/>
            <w:r>
              <w:rPr>
                <w:rFonts w:cstheme="minorHAnsi"/>
                <w:b/>
                <w:bCs/>
                <w:iCs/>
              </w:rPr>
              <w:t xml:space="preserve"> and future plans (please contact Daniel Stjepanović to discuss). Experience gained can range from elementary research experience for students who have no prior research experience, up to leading a paper in cases where a student has had previous experience and has the skills necessary to do so.</w:t>
            </w:r>
          </w:p>
        </w:tc>
      </w:tr>
      <w:tr w:rsidR="00FA2569" w:rsidRPr="00454FF1" w14:paraId="3FC33824" w14:textId="77777777" w:rsidTr="00941E04">
        <w:trPr>
          <w:trHeight w:val="1676"/>
        </w:trPr>
        <w:tc>
          <w:tcPr>
            <w:tcW w:w="1985" w:type="dxa"/>
            <w:shd w:val="clear" w:color="auto" w:fill="F2F2F2" w:themeFill="background1" w:themeFillShade="F2"/>
          </w:tcPr>
          <w:p w14:paraId="7A558138" w14:textId="77777777" w:rsidR="00FA2569" w:rsidRPr="00454FF1" w:rsidRDefault="00FA2569" w:rsidP="00D61347">
            <w:pPr>
              <w:rPr>
                <w:rFonts w:cstheme="minorHAnsi"/>
                <w:b/>
              </w:rPr>
            </w:pPr>
            <w:r w:rsidRPr="00454FF1">
              <w:rPr>
                <w:rFonts w:cstheme="minorHAnsi"/>
                <w:b/>
              </w:rPr>
              <w:t>Suitable for:</w:t>
            </w:r>
          </w:p>
        </w:tc>
        <w:tc>
          <w:tcPr>
            <w:tcW w:w="7149" w:type="dxa"/>
          </w:tcPr>
          <w:p w14:paraId="3D4B2C6B" w14:textId="77777777" w:rsidR="00FA2569" w:rsidRPr="00941E04" w:rsidRDefault="00FA2569" w:rsidP="00D61347">
            <w:pPr>
              <w:rPr>
                <w:rFonts w:cstheme="minorHAnsi"/>
                <w:color w:val="000000"/>
              </w:rPr>
            </w:pPr>
            <w:r w:rsidRPr="00941E04">
              <w:rPr>
                <w:rFonts w:cstheme="minorHAnsi"/>
                <w:color w:val="000000"/>
              </w:rPr>
              <w:t xml:space="preserve">Please highlight any particular qualities that individual supervisors are looking for in applicants to assist with the selection process.  </w:t>
            </w:r>
          </w:p>
          <w:p w14:paraId="07F3CE14" w14:textId="77777777" w:rsidR="00FA2569" w:rsidRPr="00454FF1" w:rsidRDefault="00FA2569" w:rsidP="00D61347">
            <w:pPr>
              <w:rPr>
                <w:rFonts w:cstheme="minorHAnsi"/>
                <w:i/>
                <w:color w:val="000000"/>
              </w:rPr>
            </w:pPr>
          </w:p>
          <w:p w14:paraId="30170151" w14:textId="77777777" w:rsidR="009A7D17" w:rsidRDefault="009A7D17" w:rsidP="009A7D17">
            <w:pPr>
              <w:rPr>
                <w:rFonts w:cstheme="minorHAnsi"/>
                <w:b/>
                <w:bCs/>
                <w:iCs/>
              </w:rPr>
            </w:pPr>
            <w:r>
              <w:rPr>
                <w:rFonts w:cstheme="minorHAnsi"/>
                <w:b/>
                <w:bCs/>
                <w:iCs/>
              </w:rPr>
              <w:t>This project is best suited for students with a background in psychology or public health or other fields with strong statistical training. An interest in video games could be beneficial but is not necessary.</w:t>
            </w:r>
          </w:p>
          <w:p w14:paraId="7D9A3BC4" w14:textId="77777777" w:rsidR="009A7D17" w:rsidRDefault="009A7D17" w:rsidP="009A7D17">
            <w:pPr>
              <w:rPr>
                <w:rFonts w:cstheme="minorHAnsi"/>
                <w:b/>
                <w:bCs/>
                <w:iCs/>
              </w:rPr>
            </w:pPr>
          </w:p>
          <w:p w14:paraId="3674F40C" w14:textId="20F3C903" w:rsidR="00FA2569" w:rsidRPr="00454FF1" w:rsidRDefault="009A7D17" w:rsidP="009A7D17">
            <w:pPr>
              <w:rPr>
                <w:rFonts w:cstheme="minorHAnsi"/>
                <w:i/>
              </w:rPr>
            </w:pPr>
            <w:r>
              <w:rPr>
                <w:rFonts w:cstheme="minorHAnsi"/>
                <w:b/>
                <w:bCs/>
                <w:iCs/>
              </w:rPr>
              <w:t>Students considering Honours or PhD in psychology and particularly within the areas of behavioural addiction or substance use are particularly encouraged to apply, but this is not necessary.</w:t>
            </w:r>
          </w:p>
        </w:tc>
      </w:tr>
      <w:tr w:rsidR="00FA2569" w:rsidRPr="00454FF1" w14:paraId="090A1DC5" w14:textId="77777777" w:rsidTr="00FA2569">
        <w:tc>
          <w:tcPr>
            <w:tcW w:w="1985" w:type="dxa"/>
            <w:shd w:val="clear" w:color="auto" w:fill="F2F2F2" w:themeFill="background1" w:themeFillShade="F2"/>
          </w:tcPr>
          <w:p w14:paraId="3F4D975E" w14:textId="77777777" w:rsidR="00FA2569" w:rsidRDefault="00C20DAA" w:rsidP="0057271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Primary </w:t>
            </w:r>
            <w:r w:rsidR="00FA2569" w:rsidRPr="00454FF1">
              <w:rPr>
                <w:rFonts w:cstheme="minorHAnsi"/>
                <w:b/>
              </w:rPr>
              <w:t>Supervisor:</w:t>
            </w:r>
          </w:p>
          <w:p w14:paraId="1EB4C645" w14:textId="77777777" w:rsidR="00C20DAA" w:rsidRPr="00454FF1" w:rsidRDefault="00C20DAA" w:rsidP="00572718">
            <w:pPr>
              <w:rPr>
                <w:rFonts w:cstheme="minorHAnsi"/>
                <w:b/>
              </w:rPr>
            </w:pPr>
          </w:p>
        </w:tc>
        <w:tc>
          <w:tcPr>
            <w:tcW w:w="7149" w:type="dxa"/>
          </w:tcPr>
          <w:p w14:paraId="182705BB" w14:textId="1231A481" w:rsidR="00FA2569" w:rsidRPr="00941E04" w:rsidRDefault="00FA2569" w:rsidP="00FA2569">
            <w:pPr>
              <w:rPr>
                <w:rFonts w:cstheme="minorHAnsi"/>
              </w:rPr>
            </w:pPr>
            <w:r w:rsidRPr="00941E04">
              <w:rPr>
                <w:rFonts w:cstheme="minorHAnsi"/>
              </w:rPr>
              <w:t>Please insert supervisor name</w:t>
            </w:r>
            <w:r w:rsidR="009F1503">
              <w:rPr>
                <w:rFonts w:cstheme="minorHAnsi"/>
              </w:rPr>
              <w:t>.</w:t>
            </w:r>
          </w:p>
          <w:p w14:paraId="257DDBE8" w14:textId="77777777" w:rsidR="00FA2569" w:rsidRDefault="00FA2569" w:rsidP="00FA2569">
            <w:pPr>
              <w:rPr>
                <w:rFonts w:cstheme="minorHAnsi"/>
                <w:i/>
              </w:rPr>
            </w:pPr>
          </w:p>
          <w:p w14:paraId="2C13A768" w14:textId="273A3A3B" w:rsidR="009A7D17" w:rsidRPr="009A7D17" w:rsidRDefault="009A7D17" w:rsidP="00FA2569">
            <w:pPr>
              <w:rPr>
                <w:rFonts w:cstheme="minorHAnsi"/>
                <w:b/>
                <w:bCs/>
                <w:iCs/>
              </w:rPr>
            </w:pPr>
            <w:r>
              <w:rPr>
                <w:rFonts w:cstheme="minorHAnsi"/>
                <w:b/>
                <w:bCs/>
                <w:iCs/>
              </w:rPr>
              <w:t>Daniel Stjepanović</w:t>
            </w:r>
          </w:p>
        </w:tc>
      </w:tr>
      <w:tr w:rsidR="00FA2569" w:rsidRPr="00454FF1" w14:paraId="340D5928" w14:textId="77777777" w:rsidTr="00941E04">
        <w:trPr>
          <w:trHeight w:val="446"/>
        </w:trPr>
        <w:tc>
          <w:tcPr>
            <w:tcW w:w="1985" w:type="dxa"/>
            <w:shd w:val="clear" w:color="auto" w:fill="F2F2F2" w:themeFill="background1" w:themeFillShade="F2"/>
          </w:tcPr>
          <w:p w14:paraId="6424D200" w14:textId="77777777" w:rsidR="00FA2569" w:rsidRPr="00454FF1" w:rsidRDefault="00FA2569" w:rsidP="00D61347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Further info:</w:t>
            </w:r>
          </w:p>
        </w:tc>
        <w:tc>
          <w:tcPr>
            <w:tcW w:w="7149" w:type="dxa"/>
          </w:tcPr>
          <w:p w14:paraId="63E9B970" w14:textId="77777777" w:rsidR="00D00E60" w:rsidRDefault="00FA2569" w:rsidP="00FA2569">
            <w:pPr>
              <w:rPr>
                <w:rFonts w:cstheme="minorHAnsi"/>
              </w:rPr>
            </w:pPr>
            <w:r w:rsidRPr="00941E04">
              <w:rPr>
                <w:rFonts w:cstheme="minorHAnsi"/>
              </w:rPr>
              <w:t>If</w:t>
            </w:r>
            <w:r w:rsidR="003570F0">
              <w:rPr>
                <w:rFonts w:cstheme="minorHAnsi"/>
              </w:rPr>
              <w:t xml:space="preserve"> </w:t>
            </w:r>
            <w:r w:rsidRPr="00941E04">
              <w:rPr>
                <w:rFonts w:cstheme="minorHAnsi"/>
              </w:rPr>
              <w:t>you would like applicants to contact your unit for further information, please provide</w:t>
            </w:r>
            <w:r w:rsidR="003570F0">
              <w:rPr>
                <w:rFonts w:cstheme="minorHAnsi"/>
              </w:rPr>
              <w:t xml:space="preserve"> the</w:t>
            </w:r>
            <w:r w:rsidRPr="00941E04">
              <w:rPr>
                <w:rFonts w:cstheme="minorHAnsi"/>
              </w:rPr>
              <w:t xml:space="preserve"> relevant contact details here.   </w:t>
            </w:r>
          </w:p>
          <w:p w14:paraId="230FF92C" w14:textId="77777777" w:rsidR="009F1503" w:rsidRDefault="009F1503" w:rsidP="00FA2569">
            <w:pPr>
              <w:rPr>
                <w:rFonts w:cstheme="minorHAnsi"/>
              </w:rPr>
            </w:pPr>
          </w:p>
          <w:p w14:paraId="57BE2138" w14:textId="3DAE05EB" w:rsidR="00941E04" w:rsidRPr="00941E04" w:rsidRDefault="009F4681" w:rsidP="00FA2569">
            <w:pPr>
              <w:rPr>
                <w:rFonts w:cstheme="minorHAnsi"/>
              </w:rPr>
            </w:pPr>
            <w:r w:rsidRPr="00413169">
              <w:rPr>
                <w:rFonts w:cstheme="minorHAnsi"/>
                <w:b/>
                <w:bCs/>
              </w:rPr>
              <w:lastRenderedPageBreak/>
              <w:t>Please contact Daniel Stjepanovi</w:t>
            </w:r>
            <w:r>
              <w:rPr>
                <w:rFonts w:cstheme="minorHAnsi"/>
                <w:b/>
                <w:bCs/>
              </w:rPr>
              <w:t>ć</w:t>
            </w:r>
            <w:r w:rsidRPr="00413169">
              <w:rPr>
                <w:rFonts w:cstheme="minorHAnsi"/>
                <w:b/>
                <w:bCs/>
              </w:rPr>
              <w:t xml:space="preserve"> at </w:t>
            </w:r>
            <w:hyperlink r:id="rId7" w:history="1">
              <w:r w:rsidRPr="00413169">
                <w:rPr>
                  <w:rStyle w:val="Hyperlink"/>
                  <w:rFonts w:cstheme="minorHAnsi"/>
                  <w:b/>
                  <w:bCs/>
                </w:rPr>
                <w:t>d.stjepanovic@uq.edu.au</w:t>
              </w:r>
            </w:hyperlink>
            <w:r w:rsidRPr="00413169">
              <w:rPr>
                <w:rFonts w:cstheme="minorHAnsi"/>
                <w:b/>
                <w:bCs/>
              </w:rPr>
              <w:t xml:space="preserve"> prior to submitting an application for an informal chat.</w:t>
            </w:r>
          </w:p>
        </w:tc>
      </w:tr>
    </w:tbl>
    <w:p w14:paraId="7F221803" w14:textId="77777777" w:rsidR="00A54AF7" w:rsidRDefault="00A54AF7"/>
    <w:sectPr w:rsidR="00A54A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82D875" w14:textId="77777777" w:rsidR="00D41190" w:rsidRDefault="00D41190" w:rsidP="00D00E60">
      <w:r>
        <w:separator/>
      </w:r>
    </w:p>
  </w:endnote>
  <w:endnote w:type="continuationSeparator" w:id="0">
    <w:p w14:paraId="1844C3BC" w14:textId="77777777" w:rsidR="00D41190" w:rsidRDefault="00D41190" w:rsidP="00D00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36CE09" w14:textId="77777777" w:rsidR="00D41190" w:rsidRDefault="00D41190" w:rsidP="00D00E60">
      <w:r>
        <w:separator/>
      </w:r>
    </w:p>
  </w:footnote>
  <w:footnote w:type="continuationSeparator" w:id="0">
    <w:p w14:paraId="1D4CB3D3" w14:textId="77777777" w:rsidR="00D41190" w:rsidRDefault="00D41190" w:rsidP="00D00E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F4360F"/>
    <w:multiLevelType w:val="hybridMultilevel"/>
    <w:tmpl w:val="4D1825A2"/>
    <w:lvl w:ilvl="0" w:tplc="2AEE4A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i w:val="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16095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1625"/>
    <w:rsid w:val="000979AB"/>
    <w:rsid w:val="001C1584"/>
    <w:rsid w:val="002B5ABA"/>
    <w:rsid w:val="003570F0"/>
    <w:rsid w:val="004175CE"/>
    <w:rsid w:val="00454FF1"/>
    <w:rsid w:val="004C1625"/>
    <w:rsid w:val="00502FC5"/>
    <w:rsid w:val="00511802"/>
    <w:rsid w:val="00531429"/>
    <w:rsid w:val="005646D9"/>
    <w:rsid w:val="00572429"/>
    <w:rsid w:val="00675329"/>
    <w:rsid w:val="00715346"/>
    <w:rsid w:val="007773C9"/>
    <w:rsid w:val="00821420"/>
    <w:rsid w:val="0083468E"/>
    <w:rsid w:val="00922FF4"/>
    <w:rsid w:val="00941E04"/>
    <w:rsid w:val="009703DA"/>
    <w:rsid w:val="009A7D17"/>
    <w:rsid w:val="009F1503"/>
    <w:rsid w:val="009F4681"/>
    <w:rsid w:val="00A54AF7"/>
    <w:rsid w:val="00A76B9C"/>
    <w:rsid w:val="00A85667"/>
    <w:rsid w:val="00BA289F"/>
    <w:rsid w:val="00BD5A4B"/>
    <w:rsid w:val="00C16A3E"/>
    <w:rsid w:val="00C20DAA"/>
    <w:rsid w:val="00C736FA"/>
    <w:rsid w:val="00D00E60"/>
    <w:rsid w:val="00D41190"/>
    <w:rsid w:val="00D61347"/>
    <w:rsid w:val="00FA2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3A66CB3"/>
  <w15:docId w15:val="{EDF1DA3F-3A43-453F-A88E-52472A5EA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4AF7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54AF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613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D6134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D61347"/>
    <w:rPr>
      <w:b/>
      <w:bCs/>
    </w:rPr>
  </w:style>
  <w:style w:type="character" w:customStyle="1" w:styleId="apple-converted-space">
    <w:name w:val="apple-converted-space"/>
    <w:basedOn w:val="DefaultParagraphFont"/>
    <w:rsid w:val="00D61347"/>
  </w:style>
  <w:style w:type="character" w:customStyle="1" w:styleId="apple-style-span">
    <w:name w:val="apple-style-span"/>
    <w:basedOn w:val="DefaultParagraphFont"/>
    <w:rsid w:val="00D61347"/>
  </w:style>
  <w:style w:type="paragraph" w:styleId="ListParagraph">
    <w:name w:val="List Paragraph"/>
    <w:basedOn w:val="Normal"/>
    <w:uiPriority w:val="34"/>
    <w:qFormat/>
    <w:rsid w:val="00D00E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780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.stjepanovic@uq.edu.a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.~WRD0000</Template>
  <TotalTime>26</TotalTime>
  <Pages>2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Queensland</Company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Georgia Mitchell</dc:creator>
  <cp:lastModifiedBy>Daniel Stjepanovic</cp:lastModifiedBy>
  <cp:revision>18</cp:revision>
  <dcterms:created xsi:type="dcterms:W3CDTF">2017-06-15T03:08:00Z</dcterms:created>
  <dcterms:modified xsi:type="dcterms:W3CDTF">2024-08-29T07:02:00Z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f488380-630a-4f55-a077-a19445e3f360_Enabled">
    <vt:lpwstr>true</vt:lpwstr>
  </property>
  <property fmtid="{D5CDD505-2E9C-101B-9397-08002B2CF9AE}" pid="3" name="MSIP_Label_0f488380-630a-4f55-a077-a19445e3f360_SetDate">
    <vt:lpwstr>2022-07-06T01:21:10Z</vt:lpwstr>
  </property>
  <property fmtid="{D5CDD505-2E9C-101B-9397-08002B2CF9AE}" pid="4" name="MSIP_Label_0f488380-630a-4f55-a077-a19445e3f360_Method">
    <vt:lpwstr>Standard</vt:lpwstr>
  </property>
  <property fmtid="{D5CDD505-2E9C-101B-9397-08002B2CF9AE}" pid="5" name="MSIP_Label_0f488380-630a-4f55-a077-a19445e3f360_Name">
    <vt:lpwstr>OFFICIAL - INTERNAL</vt:lpwstr>
  </property>
  <property fmtid="{D5CDD505-2E9C-101B-9397-08002B2CF9AE}" pid="6" name="MSIP_Label_0f488380-630a-4f55-a077-a19445e3f360_SiteId">
    <vt:lpwstr>b6e377cf-9db3-46cb-91a2-fad9605bb15c</vt:lpwstr>
  </property>
  <property fmtid="{D5CDD505-2E9C-101B-9397-08002B2CF9AE}" pid="7" name="MSIP_Label_0f488380-630a-4f55-a077-a19445e3f360_ActionId">
    <vt:lpwstr>81bca1e0-d364-46b1-8f1f-0b140c34f0d7</vt:lpwstr>
  </property>
  <property fmtid="{D5CDD505-2E9C-101B-9397-08002B2CF9AE}" pid="8" name="MSIP_Label_0f488380-630a-4f55-a077-a19445e3f360_ContentBits">
    <vt:lpwstr>0</vt:lpwstr>
  </property>
</Properties>
</file>