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FBE5" w14:textId="77777777" w:rsidR="00D61347" w:rsidRDefault="00D61347" w:rsidP="00A54AF7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>UQ Summer</w:t>
      </w:r>
      <w:r w:rsidR="00C736FA">
        <w:rPr>
          <w:b/>
          <w:color w:val="000000"/>
          <w:sz w:val="32"/>
        </w:rPr>
        <w:t xml:space="preserve"> or Winter</w:t>
      </w:r>
      <w:r w:rsidRPr="00454FF1">
        <w:rPr>
          <w:b/>
          <w:color w:val="000000"/>
          <w:sz w:val="32"/>
        </w:rPr>
        <w:t xml:space="preserve"> 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5A555CBA" w14:textId="77777777" w:rsidR="00941E04" w:rsidRPr="00941E04" w:rsidRDefault="00941E04" w:rsidP="00A54AF7">
      <w:pPr>
        <w:rPr>
          <w:color w:val="000000"/>
          <w:sz w:val="24"/>
        </w:rPr>
      </w:pPr>
      <w:r w:rsidRPr="00941E04">
        <w:rPr>
          <w:color w:val="000000"/>
          <w:sz w:val="24"/>
        </w:rPr>
        <w:t xml:space="preserve">Please use </w:t>
      </w:r>
      <w:r>
        <w:rPr>
          <w:color w:val="000000"/>
          <w:sz w:val="24"/>
        </w:rPr>
        <w:t>this</w:t>
      </w:r>
      <w:r w:rsidRPr="00941E04">
        <w:rPr>
          <w:color w:val="000000"/>
          <w:sz w:val="24"/>
        </w:rPr>
        <w:t xml:space="preserve"> template to </w:t>
      </w:r>
      <w:r>
        <w:rPr>
          <w:color w:val="000000"/>
          <w:sz w:val="24"/>
        </w:rPr>
        <w:t>create</w:t>
      </w:r>
      <w:r w:rsidRPr="00941E04">
        <w:rPr>
          <w:color w:val="000000"/>
          <w:sz w:val="24"/>
        </w:rPr>
        <w:t xml:space="preserve"> a description of each research project, eligibility requirements</w:t>
      </w:r>
      <w:r>
        <w:rPr>
          <w:color w:val="000000"/>
          <w:sz w:val="24"/>
        </w:rPr>
        <w:t xml:space="preserve"> and expected deliverables.  Project details can then be uploaded to each faculty, school, institute, and centre webpage prior to the launch of the program.</w:t>
      </w:r>
    </w:p>
    <w:p w14:paraId="17D331ED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0"/>
        <w:gridCol w:w="6948"/>
      </w:tblGrid>
      <w:tr w:rsidR="00D61347" w:rsidRPr="00454FF1" w14:paraId="144F970C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1C2F0939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5381850E" w14:textId="4F2ACE93" w:rsidR="00D61347" w:rsidRPr="00D00E60" w:rsidRDefault="00604187">
            <w:pPr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b w:val="0"/>
                <w:bCs w:val="0"/>
                <w:color w:val="000000"/>
                <w:bdr w:val="none" w:sz="0" w:space="0" w:color="auto" w:frame="1"/>
              </w:rPr>
              <w:t>E</w:t>
            </w:r>
            <w:r>
              <w:rPr>
                <w:rStyle w:val="Strong"/>
                <w:bdr w:val="none" w:sz="0" w:space="0" w:color="auto" w:frame="1"/>
              </w:rPr>
              <w:t>xhaustion and burnout in intergroup interactions</w:t>
            </w:r>
          </w:p>
          <w:p w14:paraId="2ADA5084" w14:textId="77777777"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FA2569" w:rsidRPr="00454FF1" w14:paraId="498DFC9A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4C625896" w14:textId="2495A9BD" w:rsidR="00FA2569" w:rsidRPr="00454FF1" w:rsidRDefault="00922FF4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</w:t>
            </w:r>
            <w:r w:rsidR="002B5ABA">
              <w:rPr>
                <w:rFonts w:cstheme="minorHAnsi"/>
                <w:b/>
              </w:rPr>
              <w:t>ours of engagement</w:t>
            </w:r>
            <w:r w:rsidR="00511802"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2E80CBC6" w14:textId="536EE218" w:rsidR="00FA2569" w:rsidRPr="00941E04" w:rsidRDefault="00604187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>20 hours per week, face to face</w:t>
            </w:r>
          </w:p>
          <w:p w14:paraId="54E0A7B0" w14:textId="5AF0DFFF" w:rsidR="00FA2569" w:rsidRPr="00EE0D9C" w:rsidRDefault="00EE0D9C" w:rsidP="00511802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3 x positions available</w:t>
            </w:r>
          </w:p>
        </w:tc>
      </w:tr>
      <w:tr w:rsidR="00FA2569" w:rsidRPr="00454FF1" w14:paraId="77B9C0CB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67208ED6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6DF3129D" w14:textId="3DA6B25F" w:rsidR="00604187" w:rsidRDefault="00604187" w:rsidP="0060418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Interracial contact is perhaps the most prominent social psychological approach to reducing racism. This project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aims to test the novel proposition that there may be hidden costs to relying on contact, however. Generating new</w:t>
            </w:r>
          </w:p>
          <w:p w14:paraId="1985431D" w14:textId="41C2FFE2" w:rsidR="00604187" w:rsidRDefault="00604187" w:rsidP="0060418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knowledge in the field of social psychology, this project plans to examine whether minority group members feel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pressured to 'perform' during interracial contact, engaging in emotional labour, and experiencing psychological</w:t>
            </w:r>
          </w:p>
          <w:p w14:paraId="1F04017C" w14:textId="2AF621EC" w:rsidR="00FA2569" w:rsidRPr="00604187" w:rsidRDefault="00604187" w:rsidP="00604187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burnout as a result. Expected outcomes include substantive collaboration,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theory development, and scientific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progress leading to social change. Ultimately, the project aspires to benefit those who suffer most from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discrimination and prejudice by improving techniques for targeting racism.</w:t>
            </w:r>
          </w:p>
        </w:tc>
      </w:tr>
      <w:tr w:rsidR="00FA2569" w:rsidRPr="00454FF1" w14:paraId="08D1F94C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2C262847" w14:textId="0CFB9163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Expected </w:t>
            </w:r>
            <w:r w:rsidR="007773C9">
              <w:rPr>
                <w:rFonts w:cstheme="minorHAnsi"/>
                <w:b/>
              </w:rPr>
              <w:t xml:space="preserve">learning </w:t>
            </w:r>
            <w:r>
              <w:rPr>
                <w:rFonts w:cstheme="minorHAnsi"/>
                <w:b/>
              </w:rPr>
              <w:t>outcomes and deliverables:</w:t>
            </w:r>
          </w:p>
        </w:tc>
        <w:tc>
          <w:tcPr>
            <w:tcW w:w="7149" w:type="dxa"/>
          </w:tcPr>
          <w:p w14:paraId="5D7C6931" w14:textId="60D841F2" w:rsidR="00FA2569" w:rsidRPr="00454FF1" w:rsidRDefault="00604187" w:rsidP="00D61347">
            <w:pPr>
              <w:rPr>
                <w:rFonts w:cstheme="minorHAnsi"/>
                <w:i/>
                <w:color w:val="000000"/>
              </w:rPr>
            </w:pPr>
            <w:r w:rsidRPr="00604187">
              <w:rPr>
                <w:rFonts w:cstheme="minorHAnsi"/>
                <w:i/>
                <w:iCs/>
                <w:color w:val="000000"/>
              </w:rPr>
              <w:t>Scholars</w:t>
            </w:r>
            <w:r w:rsidR="00FA2569" w:rsidRPr="00454FF1">
              <w:rPr>
                <w:rFonts w:cstheme="minorHAnsi"/>
                <w:i/>
                <w:color w:val="000000"/>
              </w:rPr>
              <w:t xml:space="preserve"> may gain skills in data collection, </w:t>
            </w:r>
            <w:r>
              <w:rPr>
                <w:rFonts w:cstheme="minorHAnsi"/>
                <w:i/>
                <w:color w:val="000000"/>
              </w:rPr>
              <w:t xml:space="preserve">and have an opportunity to work with PhD students and a postdoctoral researcher. </w:t>
            </w:r>
            <w:r w:rsidR="004175CE">
              <w:rPr>
                <w:rFonts w:cstheme="minorHAnsi"/>
                <w:i/>
                <w:color w:val="000000"/>
              </w:rPr>
              <w:t>Students may also be asked to produce a report or oral presentation at the end of their project.</w:t>
            </w:r>
          </w:p>
          <w:p w14:paraId="08DC5C6A" w14:textId="77777777"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14:paraId="3FC33824" w14:textId="77777777" w:rsidTr="00941E04">
        <w:trPr>
          <w:trHeight w:val="1676"/>
        </w:trPr>
        <w:tc>
          <w:tcPr>
            <w:tcW w:w="1985" w:type="dxa"/>
            <w:shd w:val="clear" w:color="auto" w:fill="F2F2F2" w:themeFill="background1" w:themeFillShade="F2"/>
          </w:tcPr>
          <w:p w14:paraId="7A558138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2F359A80" w14:textId="6E9AAE30" w:rsidR="00FA2569" w:rsidRDefault="00604187" w:rsidP="00D61347">
            <w:pPr>
              <w:rPr>
                <w:rFonts w:cstheme="minorHAnsi"/>
                <w:i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This project is open to students from second year onwards. A background in psychology is preferred. As the project concerns social psychology, social interactions, race relations, racism, and discrimination, an interest in one or all of these areas would be preferable. </w:t>
            </w:r>
            <w:r w:rsidR="00EE0D9C">
              <w:rPr>
                <w:rFonts w:cstheme="minorHAnsi"/>
                <w:color w:val="000000"/>
              </w:rPr>
              <w:t xml:space="preserve">An interest in statistics and an openness to on the group data collection is also preferenced. </w:t>
            </w:r>
          </w:p>
          <w:p w14:paraId="3674F40C" w14:textId="77777777" w:rsidR="00FA2569" w:rsidRPr="00454FF1" w:rsidRDefault="00FA2569" w:rsidP="00D61347">
            <w:pPr>
              <w:rPr>
                <w:rFonts w:cstheme="minorHAnsi"/>
                <w:i/>
              </w:rPr>
            </w:pPr>
          </w:p>
        </w:tc>
      </w:tr>
      <w:tr w:rsidR="00FA2569" w:rsidRPr="00454FF1" w14:paraId="090A1DC5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3F4D975E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1EB4C645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182705BB" w14:textId="6B732947" w:rsidR="00FA2569" w:rsidRPr="00941E04" w:rsidRDefault="00604187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Professor Fiona Barlow</w:t>
            </w:r>
          </w:p>
          <w:p w14:paraId="2C13A768" w14:textId="77777777"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14:paraId="340D5928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6424D200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7399361E" w14:textId="18A6A62A" w:rsidR="00FA2569" w:rsidRDefault="00604187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contact Fiona Barlow </w:t>
            </w:r>
            <w:hyperlink r:id="rId7" w:history="1">
              <w:r w:rsidRPr="00AF6C71">
                <w:rPr>
                  <w:rStyle w:val="Hyperlink"/>
                  <w:rFonts w:cstheme="minorHAnsi"/>
                </w:rPr>
                <w:t>f.barlow@psy.uq.edu.au</w:t>
              </w:r>
            </w:hyperlink>
            <w:r>
              <w:rPr>
                <w:rFonts w:cstheme="minorHAnsi"/>
              </w:rPr>
              <w:t xml:space="preserve"> for more information.</w:t>
            </w:r>
          </w:p>
          <w:p w14:paraId="57BE2138" w14:textId="77777777" w:rsidR="00941E04" w:rsidRPr="00941E04" w:rsidRDefault="00941E04" w:rsidP="00FA2569">
            <w:pPr>
              <w:rPr>
                <w:rFonts w:cstheme="minorHAnsi"/>
              </w:rPr>
            </w:pPr>
          </w:p>
        </w:tc>
      </w:tr>
    </w:tbl>
    <w:p w14:paraId="7F221803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F72FD" w14:textId="77777777" w:rsidR="00AF6F26" w:rsidRDefault="00AF6F26" w:rsidP="00D00E60">
      <w:r>
        <w:separator/>
      </w:r>
    </w:p>
  </w:endnote>
  <w:endnote w:type="continuationSeparator" w:id="0">
    <w:p w14:paraId="730C54E4" w14:textId="77777777" w:rsidR="00AF6F26" w:rsidRDefault="00AF6F26" w:rsidP="00D0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3205B" w14:textId="77777777" w:rsidR="00AF6F26" w:rsidRDefault="00AF6F26" w:rsidP="00D00E60">
      <w:r>
        <w:separator/>
      </w:r>
    </w:p>
  </w:footnote>
  <w:footnote w:type="continuationSeparator" w:id="0">
    <w:p w14:paraId="43E8520D" w14:textId="77777777" w:rsidR="00AF6F26" w:rsidRDefault="00AF6F26" w:rsidP="00D00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F4360F"/>
    <w:multiLevelType w:val="hybridMultilevel"/>
    <w:tmpl w:val="4D1825A2"/>
    <w:lvl w:ilvl="0" w:tplc="2AEE4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609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1C1584"/>
    <w:rsid w:val="002B5ABA"/>
    <w:rsid w:val="003570F0"/>
    <w:rsid w:val="004175CE"/>
    <w:rsid w:val="00454FF1"/>
    <w:rsid w:val="004C1625"/>
    <w:rsid w:val="00502FC5"/>
    <w:rsid w:val="00511802"/>
    <w:rsid w:val="005646D9"/>
    <w:rsid w:val="00572429"/>
    <w:rsid w:val="00604187"/>
    <w:rsid w:val="007773C9"/>
    <w:rsid w:val="00922FF4"/>
    <w:rsid w:val="00941E04"/>
    <w:rsid w:val="00A54AF7"/>
    <w:rsid w:val="00A76B9C"/>
    <w:rsid w:val="00A85667"/>
    <w:rsid w:val="00AF6F26"/>
    <w:rsid w:val="00BA289F"/>
    <w:rsid w:val="00C16A3E"/>
    <w:rsid w:val="00C20DAA"/>
    <w:rsid w:val="00C736FA"/>
    <w:rsid w:val="00D00E60"/>
    <w:rsid w:val="00D41190"/>
    <w:rsid w:val="00D61347"/>
    <w:rsid w:val="00EE0D9C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A66CB3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D00E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04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.barlow@psy.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Fiona Barlow</cp:lastModifiedBy>
  <cp:revision>13</cp:revision>
  <dcterms:created xsi:type="dcterms:W3CDTF">2017-06-15T03:08:00Z</dcterms:created>
  <dcterms:modified xsi:type="dcterms:W3CDTF">2024-02-14T03:46:00Z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2022-07-06T01:21:10Z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81bca1e0-d364-46b1-8f1f-0b140c34f0d7</vt:lpwstr>
  </property>
  <property fmtid="{D5CDD505-2E9C-101B-9397-08002B2CF9AE}" pid="8" name="MSIP_Label_0f488380-630a-4f55-a077-a19445e3f360_ContentBits">
    <vt:lpwstr>0</vt:lpwstr>
  </property>
</Properties>
</file>