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6951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49265D22" w:rsidR="00D61347" w:rsidRPr="00454FF1" w:rsidRDefault="00C81D41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Modelling cultural evolution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038B787" w14:textId="1EE69F1E" w:rsidR="00FA2569" w:rsidRPr="00454FF1" w:rsidRDefault="00322DEC" w:rsidP="0091011F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P</w:t>
            </w:r>
            <w:r>
              <w:t xml:space="preserve">roject duration and hours of engagement flexible </w:t>
            </w:r>
            <w:r w:rsidR="0091011F">
              <w:t>–</w:t>
            </w:r>
            <w:r>
              <w:t xml:space="preserve"> </w:t>
            </w:r>
            <w:r w:rsidR="0091011F">
              <w:t>6-10 weeks and 20-36 hours per week. Project can be completed with remote working arrangement, though onsite availability preferred.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53515E2" w14:textId="77777777" w:rsidR="00653DA1" w:rsidRDefault="003A25C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 evolution is purported to </w:t>
            </w:r>
            <w:r w:rsidR="00B53D49">
              <w:rPr>
                <w:rFonts w:cstheme="minorHAnsi"/>
              </w:rPr>
              <w:t xml:space="preserve">involve change and development of cultural features analogous to the evolution of biological features by natural election. </w:t>
            </w:r>
          </w:p>
          <w:p w14:paraId="3E4DD288" w14:textId="77777777" w:rsidR="00653DA1" w:rsidRDefault="00653DA1" w:rsidP="00572718">
            <w:pPr>
              <w:rPr>
                <w:rFonts w:cstheme="minorHAnsi"/>
              </w:rPr>
            </w:pPr>
          </w:p>
          <w:p w14:paraId="78DCABD1" w14:textId="409564EE" w:rsidR="00D028B4" w:rsidRDefault="0091011F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aim of the project </w:t>
            </w:r>
            <w:r w:rsidR="00D028B4">
              <w:rPr>
                <w:rFonts w:cstheme="minorHAnsi"/>
              </w:rPr>
              <w:t xml:space="preserve">is to use mathematical and/or agent-based modelling to interrogate the feasibility of </w:t>
            </w:r>
            <w:r w:rsidR="003A25CD">
              <w:rPr>
                <w:rFonts w:cstheme="minorHAnsi"/>
              </w:rPr>
              <w:t xml:space="preserve">processes relating to cultural evolution. </w:t>
            </w:r>
          </w:p>
          <w:p w14:paraId="6EEE3C69" w14:textId="77777777" w:rsidR="00FA2569" w:rsidRPr="00454FF1" w:rsidRDefault="00FA2569" w:rsidP="00653DA1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B5356C0" w14:textId="7CBB7B56" w:rsidR="004B7663" w:rsidRDefault="004B7663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5A6DD6">
              <w:rPr>
                <w:rFonts w:cstheme="minorHAnsi"/>
                <w:color w:val="000000"/>
              </w:rPr>
              <w:t>tudents will gain experience in complex modelling and develop their evolutionary reasoning</w:t>
            </w:r>
            <w:r w:rsidR="00172A9F">
              <w:rPr>
                <w:rFonts w:cstheme="minorHAnsi"/>
                <w:color w:val="000000"/>
              </w:rPr>
              <w:t xml:space="preserve"> abilities. </w:t>
            </w:r>
            <w:r w:rsidR="00EE760B">
              <w:rPr>
                <w:rFonts w:cstheme="minorHAnsi"/>
                <w:color w:val="000000"/>
              </w:rPr>
              <w:t xml:space="preserve">Projects may (or may not) lead to publishable papers. </w:t>
            </w:r>
          </w:p>
          <w:p w14:paraId="48A11100" w14:textId="77777777" w:rsidR="00FA2569" w:rsidRPr="00454FF1" w:rsidRDefault="00FA2569" w:rsidP="00EE760B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544FF22" w14:textId="5E1C1D1F" w:rsidR="00FA2569" w:rsidRPr="007650D8" w:rsidRDefault="00AF69E3" w:rsidP="007650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Suitable for students who are talented and motivated in statistics, maths, and evolutionary </w:t>
            </w:r>
            <w:r w:rsidR="002E4BAD">
              <w:rPr>
                <w:rFonts w:cstheme="minorHAnsi"/>
                <w:color w:val="000000"/>
              </w:rPr>
              <w:t>biology/psychology</w:t>
            </w:r>
            <w:r w:rsidR="007650D8">
              <w:rPr>
                <w:rFonts w:cstheme="minorHAnsi"/>
                <w:color w:val="000000"/>
              </w:rPr>
              <w:t>/genetics</w:t>
            </w:r>
            <w:r w:rsidR="002E4BAD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218D0914" w:rsidR="00FA2569" w:rsidRPr="00941E04" w:rsidRDefault="007650D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Assoc. Prof. Brendan Zietsch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6B559076" w14:textId="03634022" w:rsidR="002D31CA" w:rsidRDefault="002D31C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me at </w:t>
            </w:r>
            <w:hyperlink r:id="rId6" w:history="1">
              <w:r w:rsidRPr="00CA26B9">
                <w:rPr>
                  <w:rStyle w:val="Hyperlink"/>
                  <w:rFonts w:cstheme="minorHAnsi"/>
                </w:rPr>
                <w:t>zietsch@psy.uq.edu.au</w:t>
              </w:r>
            </w:hyperlink>
            <w:r>
              <w:rPr>
                <w:rFonts w:cstheme="minorHAnsi"/>
              </w:rPr>
              <w:t xml:space="preserve"> </w:t>
            </w:r>
            <w:r w:rsidR="00DC3CA4">
              <w:rPr>
                <w:rFonts w:cstheme="minorHAnsi"/>
              </w:rPr>
              <w:t xml:space="preserve">before applying or for further information.  </w:t>
            </w:r>
          </w:p>
          <w:p w14:paraId="7A631BDB" w14:textId="77777777" w:rsidR="00941E04" w:rsidRPr="00941E04" w:rsidRDefault="00941E04" w:rsidP="00DC3CA4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C432" w14:textId="77777777" w:rsidR="0070309E" w:rsidRDefault="0070309E" w:rsidP="0070309E">
      <w:r>
        <w:separator/>
      </w:r>
    </w:p>
  </w:endnote>
  <w:endnote w:type="continuationSeparator" w:id="0">
    <w:p w14:paraId="7FC69762" w14:textId="77777777" w:rsidR="0070309E" w:rsidRDefault="0070309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30F1" w14:textId="77777777" w:rsidR="0070309E" w:rsidRDefault="0070309E" w:rsidP="0070309E">
      <w:r>
        <w:separator/>
      </w:r>
    </w:p>
  </w:footnote>
  <w:footnote w:type="continuationSeparator" w:id="0">
    <w:p w14:paraId="21C85FBA" w14:textId="77777777" w:rsidR="0070309E" w:rsidRDefault="0070309E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72A9F"/>
    <w:rsid w:val="001C1584"/>
    <w:rsid w:val="002B5ABA"/>
    <w:rsid w:val="002D31CA"/>
    <w:rsid w:val="002E4BAD"/>
    <w:rsid w:val="00322DEC"/>
    <w:rsid w:val="003570F0"/>
    <w:rsid w:val="003A25CD"/>
    <w:rsid w:val="004175CE"/>
    <w:rsid w:val="00454FF1"/>
    <w:rsid w:val="004B7663"/>
    <w:rsid w:val="004C1625"/>
    <w:rsid w:val="00502FC5"/>
    <w:rsid w:val="00511802"/>
    <w:rsid w:val="005646D9"/>
    <w:rsid w:val="00572429"/>
    <w:rsid w:val="005A6DD6"/>
    <w:rsid w:val="00653DA1"/>
    <w:rsid w:val="006E71F5"/>
    <w:rsid w:val="0070309E"/>
    <w:rsid w:val="007650D8"/>
    <w:rsid w:val="007D706C"/>
    <w:rsid w:val="0091011F"/>
    <w:rsid w:val="00941E04"/>
    <w:rsid w:val="00A54AF7"/>
    <w:rsid w:val="00A85667"/>
    <w:rsid w:val="00A86224"/>
    <w:rsid w:val="00AF5DB2"/>
    <w:rsid w:val="00AF69E3"/>
    <w:rsid w:val="00B53D49"/>
    <w:rsid w:val="00BA289F"/>
    <w:rsid w:val="00BC4941"/>
    <w:rsid w:val="00C16A3E"/>
    <w:rsid w:val="00C20DAA"/>
    <w:rsid w:val="00C736FA"/>
    <w:rsid w:val="00C81D41"/>
    <w:rsid w:val="00D028B4"/>
    <w:rsid w:val="00D61347"/>
    <w:rsid w:val="00DC3CA4"/>
    <w:rsid w:val="00EE760B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2D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tsch@psy.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Brendan Zietsch</cp:lastModifiedBy>
  <cp:revision>29</cp:revision>
  <dcterms:created xsi:type="dcterms:W3CDTF">2017-06-15T03:08:00Z</dcterms:created>
  <dcterms:modified xsi:type="dcterms:W3CDTF">2022-07-08T05:58:00Z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