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97A7"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74B7B55C"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46B58681"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D61347" w:rsidRPr="00454FF1" w14:paraId="1CC29608" w14:textId="77777777" w:rsidTr="00FA2569">
        <w:tc>
          <w:tcPr>
            <w:tcW w:w="1985" w:type="dxa"/>
            <w:shd w:val="clear" w:color="auto" w:fill="F2F2F2" w:themeFill="background1" w:themeFillShade="F2"/>
          </w:tcPr>
          <w:p w14:paraId="3CF5D4E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3DF5C483" w14:textId="760A844F" w:rsidR="00D61347" w:rsidRPr="00454FF1" w:rsidRDefault="00845279">
            <w:pPr>
              <w:rPr>
                <w:rStyle w:val="Strong"/>
                <w:rFonts w:cstheme="minorHAnsi"/>
                <w:color w:val="000000"/>
                <w:bdr w:val="none" w:sz="0" w:space="0" w:color="auto" w:frame="1"/>
              </w:rPr>
            </w:pPr>
            <w:r>
              <w:rPr>
                <w:rStyle w:val="Strong"/>
                <w:rFonts w:cstheme="minorHAnsi"/>
                <w:color w:val="000000"/>
                <w:bdr w:val="none" w:sz="0" w:space="0" w:color="auto" w:frame="1"/>
              </w:rPr>
              <w:t>Compassion in Everyday Life</w:t>
            </w:r>
          </w:p>
          <w:p w14:paraId="1880B593" w14:textId="77777777" w:rsidR="00D61347" w:rsidRPr="00454FF1" w:rsidRDefault="00D61347">
            <w:pPr>
              <w:rPr>
                <w:rFonts w:cstheme="minorHAnsi"/>
                <w:b/>
              </w:rPr>
            </w:pPr>
          </w:p>
        </w:tc>
      </w:tr>
      <w:tr w:rsidR="00FA2569" w:rsidRPr="00454FF1" w14:paraId="71CC068B" w14:textId="77777777" w:rsidTr="00FA2569">
        <w:tc>
          <w:tcPr>
            <w:tcW w:w="1985" w:type="dxa"/>
            <w:shd w:val="clear" w:color="auto" w:fill="F2F2F2" w:themeFill="background1" w:themeFillShade="F2"/>
          </w:tcPr>
          <w:p w14:paraId="70026B46"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27DA4961" w14:textId="77777777" w:rsidR="00511802" w:rsidRDefault="00FA2569" w:rsidP="00572718">
            <w:pPr>
              <w:rPr>
                <w:rFonts w:cstheme="minorHAnsi"/>
                <w:i/>
              </w:rPr>
            </w:pPr>
            <w:r w:rsidRPr="00941E04">
              <w:rPr>
                <w:rFonts w:cstheme="minorHAnsi"/>
              </w:rPr>
              <w:t>Please outline the</w:t>
            </w:r>
            <w:r w:rsidR="002B5ABA">
              <w:rPr>
                <w:rFonts w:cstheme="minorHAnsi"/>
              </w:rPr>
              <w:t xml:space="preserve"> duration</w:t>
            </w:r>
            <w:r w:rsidRPr="00941E04">
              <w:rPr>
                <w:rFonts w:cstheme="minorHAnsi"/>
              </w:rPr>
              <w:t xml:space="preserve"> of the</w:t>
            </w:r>
            <w:r w:rsidR="00511802">
              <w:rPr>
                <w:rFonts w:cstheme="minorHAnsi"/>
              </w:rPr>
              <w:t xml:space="preserve"> project</w:t>
            </w:r>
            <w:r w:rsidR="002B5ABA">
              <w:rPr>
                <w:rFonts w:cstheme="minorHAnsi"/>
              </w:rPr>
              <w:t xml:space="preserve"> </w:t>
            </w:r>
            <w:r w:rsidR="002B5ABA" w:rsidRPr="002B5ABA">
              <w:rPr>
                <w:rFonts w:cstheme="minorHAnsi"/>
              </w:rPr>
              <w:t>(</w:t>
            </w:r>
            <w:r w:rsidR="002B5ABA">
              <w:rPr>
                <w:rFonts w:cstheme="minorHAnsi"/>
              </w:rPr>
              <w:t xml:space="preserve">for the Winter program, </w:t>
            </w:r>
            <w:r w:rsidR="002B5ABA" w:rsidRPr="002B5ABA">
              <w:rPr>
                <w:rFonts w:cstheme="minorHAnsi"/>
              </w:rPr>
              <w:t>duration must be between 4 – 5 weeks only and hours of engagement must be between 20-36hrs per week)</w:t>
            </w:r>
            <w:r w:rsidR="00511802" w:rsidRPr="002B5ABA">
              <w:rPr>
                <w:rFonts w:cstheme="minorHAnsi"/>
              </w:rPr>
              <w:t>.</w:t>
            </w:r>
          </w:p>
          <w:p w14:paraId="7C3DC5E8" w14:textId="77777777" w:rsidR="002B5ABA" w:rsidRDefault="002B5ABA" w:rsidP="00572718">
            <w:pPr>
              <w:rPr>
                <w:rFonts w:cstheme="minorHAnsi"/>
              </w:rPr>
            </w:pPr>
          </w:p>
          <w:p w14:paraId="68DE53E8" w14:textId="77777777" w:rsidR="00FA2569" w:rsidRPr="00941E04" w:rsidRDefault="00511802" w:rsidP="00572718">
            <w:pPr>
              <w:rPr>
                <w:rFonts w:cstheme="minorHAnsi"/>
              </w:rPr>
            </w:pPr>
            <w:r>
              <w:rPr>
                <w:rFonts w:cstheme="minorHAnsi"/>
              </w:rPr>
              <w:t xml:space="preserve">COVID-19 considerations: Please outline if the project can be completed under a remote working arrangement or if on-site attendance is required.  </w:t>
            </w:r>
          </w:p>
          <w:p w14:paraId="3445EA96" w14:textId="77777777" w:rsidR="00FA2569" w:rsidRPr="00454FF1" w:rsidRDefault="00FA2569" w:rsidP="00572718">
            <w:pPr>
              <w:rPr>
                <w:rFonts w:cstheme="minorHAnsi"/>
                <w:i/>
              </w:rPr>
            </w:pPr>
          </w:p>
          <w:p w14:paraId="1207C226" w14:textId="77777777" w:rsidR="00FA2569" w:rsidRDefault="004175CE" w:rsidP="00511802">
            <w:pPr>
              <w:rPr>
                <w:rFonts w:cstheme="minorHAnsi"/>
                <w:i/>
              </w:rPr>
            </w:pPr>
            <w:r w:rsidRPr="00454FF1">
              <w:rPr>
                <w:rFonts w:cstheme="minorHAnsi"/>
                <w:i/>
                <w:color w:val="000000"/>
              </w:rPr>
              <w:t>For example,</w:t>
            </w:r>
            <w:r w:rsidR="002B5ABA">
              <w:rPr>
                <w:rFonts w:cstheme="minorHAnsi"/>
                <w:i/>
                <w:color w:val="000000"/>
              </w:rPr>
              <w:t xml:space="preserve"> 4</w:t>
            </w:r>
            <w:r w:rsidR="00511802">
              <w:rPr>
                <w:rFonts w:cstheme="minorHAnsi"/>
                <w:i/>
              </w:rPr>
              <w:t xml:space="preserve"> weeks and applicant will be required on-site for the project.</w:t>
            </w:r>
          </w:p>
          <w:p w14:paraId="4DB0AC55" w14:textId="51052BC7" w:rsidR="00845279" w:rsidRDefault="00845279" w:rsidP="00511802">
            <w:pPr>
              <w:rPr>
                <w:i/>
              </w:rPr>
            </w:pPr>
          </w:p>
          <w:p w14:paraId="4E6D424A" w14:textId="0E6DB8BC" w:rsidR="00133142" w:rsidRPr="00133142" w:rsidRDefault="00133142" w:rsidP="00511802">
            <w:pPr>
              <w:rPr>
                <w:b/>
                <w:bCs/>
                <w:iCs/>
              </w:rPr>
            </w:pPr>
            <w:r w:rsidRPr="00133142">
              <w:rPr>
                <w:b/>
                <w:bCs/>
                <w:iCs/>
              </w:rPr>
              <w:t>Project Description</w:t>
            </w:r>
          </w:p>
          <w:p w14:paraId="64E80581" w14:textId="6F14CA90" w:rsidR="00845279" w:rsidRPr="00133142" w:rsidRDefault="00845279" w:rsidP="00133142">
            <w:pPr>
              <w:jc w:val="both"/>
              <w:rPr>
                <w:iCs/>
              </w:rPr>
            </w:pPr>
            <w:r w:rsidRPr="00133142">
              <w:rPr>
                <w:iCs/>
              </w:rPr>
              <w:t xml:space="preserve">There is 1 position available, it is on a project for 6-weeks with 20-25 hours of project work per week. You will be required to be on-site (St Lucia campus) for </w:t>
            </w:r>
            <w:proofErr w:type="gramStart"/>
            <w:r w:rsidRPr="00133142">
              <w:rPr>
                <w:iCs/>
              </w:rPr>
              <w:t>the majority of</w:t>
            </w:r>
            <w:proofErr w:type="gramEnd"/>
            <w:r w:rsidRPr="00133142">
              <w:rPr>
                <w:iCs/>
              </w:rPr>
              <w:t xml:space="preserve"> the project.</w:t>
            </w:r>
          </w:p>
          <w:p w14:paraId="79454744" w14:textId="7F3D11FD" w:rsidR="00845279" w:rsidRPr="00845279" w:rsidRDefault="00845279" w:rsidP="00511802">
            <w:pPr>
              <w:rPr>
                <w:rFonts w:cstheme="minorHAnsi"/>
                <w:b/>
                <w:bCs/>
                <w:iCs/>
              </w:rPr>
            </w:pPr>
          </w:p>
        </w:tc>
      </w:tr>
      <w:tr w:rsidR="00FA2569" w:rsidRPr="00454FF1" w14:paraId="597CD21C" w14:textId="77777777" w:rsidTr="00FA2569">
        <w:tc>
          <w:tcPr>
            <w:tcW w:w="1985" w:type="dxa"/>
            <w:shd w:val="clear" w:color="auto" w:fill="F2F2F2" w:themeFill="background1" w:themeFillShade="F2"/>
          </w:tcPr>
          <w:p w14:paraId="3B23F2A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6D213A73" w14:textId="77777777" w:rsidR="004175CE" w:rsidRPr="00941E04" w:rsidRDefault="00FA2569" w:rsidP="00572718">
            <w:pPr>
              <w:rPr>
                <w:rFonts w:cstheme="minorHAnsi"/>
                <w:color w:val="000000"/>
              </w:rPr>
            </w:pPr>
            <w:r w:rsidRPr="00941E04">
              <w:rPr>
                <w:rFonts w:cstheme="minorHAnsi"/>
              </w:rPr>
              <w:t xml:space="preserve">Please insert </w:t>
            </w:r>
            <w:r w:rsidR="00941E04">
              <w:rPr>
                <w:rFonts w:cstheme="minorHAnsi"/>
              </w:rPr>
              <w:t xml:space="preserve">a </w:t>
            </w:r>
            <w:r w:rsidRPr="00941E04">
              <w:rPr>
                <w:rFonts w:cstheme="minorHAnsi"/>
              </w:rPr>
              <w:t xml:space="preserve">project description </w:t>
            </w:r>
            <w:r w:rsidRPr="00941E04">
              <w:rPr>
                <w:rFonts w:cstheme="minorHAnsi"/>
                <w:color w:val="000000"/>
              </w:rPr>
              <w:t xml:space="preserve">to give applicants a comprehensive overview of the project.  </w:t>
            </w:r>
          </w:p>
          <w:p w14:paraId="6A017F98" w14:textId="77777777" w:rsidR="00FA2569" w:rsidRPr="00454FF1" w:rsidRDefault="00FA2569" w:rsidP="00572718">
            <w:pPr>
              <w:rPr>
                <w:rFonts w:cstheme="minorHAnsi"/>
                <w:i/>
              </w:rPr>
            </w:pPr>
            <w:r w:rsidRPr="00454FF1">
              <w:rPr>
                <w:rFonts w:cstheme="minorHAnsi"/>
                <w:i/>
                <w:color w:val="000000"/>
              </w:rPr>
              <w:t>For example, this may include a program background, aim, hypothesis and/or approach.</w:t>
            </w:r>
          </w:p>
          <w:p w14:paraId="5C9354ED" w14:textId="696CBAB8" w:rsidR="00FA2569" w:rsidRDefault="00FA2569" w:rsidP="00572718">
            <w:pPr>
              <w:rPr>
                <w:rFonts w:cstheme="minorHAnsi"/>
                <w:iCs/>
              </w:rPr>
            </w:pPr>
          </w:p>
          <w:p w14:paraId="0B4412B1" w14:textId="11188851" w:rsidR="00845279" w:rsidRPr="00845279" w:rsidRDefault="00845279" w:rsidP="00572718">
            <w:pPr>
              <w:rPr>
                <w:rFonts w:cstheme="minorHAnsi"/>
                <w:b/>
                <w:bCs/>
                <w:iCs/>
              </w:rPr>
            </w:pPr>
            <w:r w:rsidRPr="00845279">
              <w:rPr>
                <w:rFonts w:cstheme="minorHAnsi"/>
                <w:b/>
                <w:bCs/>
                <w:iCs/>
              </w:rPr>
              <w:t>Background Aim</w:t>
            </w:r>
          </w:p>
          <w:p w14:paraId="1BE94753" w14:textId="75324B30" w:rsidR="00845279" w:rsidRDefault="00845279" w:rsidP="00845279">
            <w:pPr>
              <w:jc w:val="both"/>
              <w:rPr>
                <w:rFonts w:cstheme="minorHAnsi"/>
              </w:rPr>
            </w:pPr>
            <w:r w:rsidRPr="00845279">
              <w:rPr>
                <w:rFonts w:cstheme="minorHAnsi"/>
              </w:rPr>
              <w:t xml:space="preserve">Compassion, commonly defined as “a sensitivity to suffering in self and others with a commitment to try to alleviate and prevent it” (Gilbert, 2014), has been shown to reduce mental distress and increase wellbeing in individuals (Kirby et al., 2017). Despite the explosion of research into compassion over the last 15-20 years we still know relatively little about the experience of compassion in everyday life. Moreover, little work has examined whether a daily compassion meditation leads to increased compassionate behaviour in daily life. This study will be the first to answer both these questions. </w:t>
            </w:r>
          </w:p>
          <w:p w14:paraId="257B6062" w14:textId="77777777" w:rsidR="00845279" w:rsidRPr="00845279" w:rsidRDefault="00845279" w:rsidP="00845279">
            <w:pPr>
              <w:jc w:val="both"/>
              <w:rPr>
                <w:rFonts w:cstheme="minorHAnsi"/>
              </w:rPr>
            </w:pPr>
          </w:p>
          <w:p w14:paraId="4D230545" w14:textId="77777777" w:rsidR="00845279" w:rsidRDefault="00845279" w:rsidP="00845279">
            <w:pPr>
              <w:jc w:val="both"/>
              <w:rPr>
                <w:rFonts w:cstheme="minorHAnsi"/>
              </w:rPr>
            </w:pPr>
            <w:r w:rsidRPr="00845279">
              <w:rPr>
                <w:rFonts w:cstheme="minorHAnsi"/>
              </w:rPr>
              <w:t xml:space="preserve">This </w:t>
            </w:r>
            <w:r w:rsidRPr="00845279">
              <w:rPr>
                <w:rFonts w:cstheme="minorHAnsi"/>
              </w:rPr>
              <w:t>project</w:t>
            </w:r>
            <w:r w:rsidRPr="00845279">
              <w:rPr>
                <w:rFonts w:cstheme="minorHAnsi"/>
              </w:rPr>
              <w:t xml:space="preserve"> also aims to address the links between compassion and heart rate variability (HRV). Scholars have suggested that HRV is the key physiological measurement of compassion (Di Bello et al., 2021; Kirby et al., 2017), yet this has only been examined in lab conditions where targets of compassion are typically strangers. By examining HRV using wearable devices we can monitor the daily fluctuations of HRV and how it corresponds to moments of compassion to a diverse range of targets (close others, strangers). In addition, the study design is such that we will be examining a compassion condition to a control condition to determine whether a daily compassion meditation increases HRV across time. As a </w:t>
            </w:r>
            <w:proofErr w:type="gramStart"/>
            <w:r w:rsidRPr="00845279">
              <w:rPr>
                <w:rFonts w:cstheme="minorHAnsi"/>
              </w:rPr>
              <w:t>result</w:t>
            </w:r>
            <w:proofErr w:type="gramEnd"/>
            <w:r w:rsidRPr="00845279">
              <w:rPr>
                <w:rFonts w:cstheme="minorHAnsi"/>
              </w:rPr>
              <w:t xml:space="preserve"> this study will be using a multi-modal measurement approach combining behavioural, physiological, and self-report data as well as experience sampling methods. </w:t>
            </w:r>
          </w:p>
          <w:p w14:paraId="089BA217" w14:textId="77777777" w:rsidR="00845279" w:rsidRDefault="00845279" w:rsidP="00845279">
            <w:pPr>
              <w:jc w:val="both"/>
              <w:rPr>
                <w:rFonts w:cstheme="minorHAnsi"/>
              </w:rPr>
            </w:pPr>
          </w:p>
          <w:p w14:paraId="18DB9C12" w14:textId="77777777" w:rsidR="00845279" w:rsidRPr="00845279" w:rsidRDefault="00845279" w:rsidP="00845279">
            <w:pPr>
              <w:jc w:val="both"/>
              <w:rPr>
                <w:rFonts w:cstheme="minorHAnsi"/>
                <w:b/>
                <w:bCs/>
              </w:rPr>
            </w:pPr>
            <w:r w:rsidRPr="00845279">
              <w:rPr>
                <w:rFonts w:cstheme="minorHAnsi"/>
                <w:b/>
                <w:bCs/>
              </w:rPr>
              <w:t>Research Questions</w:t>
            </w:r>
          </w:p>
          <w:p w14:paraId="4986235A" w14:textId="6D6DC909" w:rsidR="00845279" w:rsidRDefault="00845279" w:rsidP="00845279">
            <w:pPr>
              <w:jc w:val="both"/>
              <w:rPr>
                <w:rFonts w:cstheme="minorHAnsi"/>
                <w:iCs/>
              </w:rPr>
            </w:pPr>
            <w:r w:rsidRPr="00845279">
              <w:rPr>
                <w:rFonts w:cstheme="minorHAnsi"/>
              </w:rPr>
              <w:lastRenderedPageBreak/>
              <w:t xml:space="preserve">This will allow us to answer many previously unanswered questions, such as: Does compassion practice improve heart rate variability? What are the mechanisms of change, both physiological and psychological in the compassion process? How well do our previously relied upon self-report measures capture these changes? </w:t>
            </w:r>
            <w:proofErr w:type="gramStart"/>
            <w:r w:rsidRPr="00845279">
              <w:rPr>
                <w:rFonts w:cstheme="minorHAnsi"/>
              </w:rPr>
              <w:t>And,</w:t>
            </w:r>
            <w:proofErr w:type="gramEnd"/>
            <w:r w:rsidRPr="00845279">
              <w:rPr>
                <w:rFonts w:cstheme="minorHAnsi"/>
              </w:rPr>
              <w:t xml:space="preserve"> how are these changes occurring dynamically within an individual as they practice?</w:t>
            </w:r>
            <w:r w:rsidRPr="00845279">
              <w:rPr>
                <w:rFonts w:cstheme="minorHAnsi"/>
                <w:i/>
                <w:iCs/>
              </w:rPr>
              <w:t xml:space="preserve"> </w:t>
            </w:r>
            <w:r w:rsidRPr="00845279">
              <w:rPr>
                <w:rFonts w:cstheme="minorHAnsi"/>
                <w:iCs/>
              </w:rPr>
              <w:t xml:space="preserve">This is a very broad, overarching summary of what this project will be </w:t>
            </w:r>
            <w:r>
              <w:rPr>
                <w:rFonts w:cstheme="minorHAnsi"/>
                <w:iCs/>
              </w:rPr>
              <w:t>examining.</w:t>
            </w:r>
          </w:p>
          <w:p w14:paraId="5688CF12" w14:textId="0BABE596" w:rsidR="00845279" w:rsidRPr="00845279" w:rsidRDefault="00845279" w:rsidP="00845279">
            <w:pPr>
              <w:rPr>
                <w:rFonts w:cstheme="minorHAnsi"/>
                <w:iCs/>
              </w:rPr>
            </w:pPr>
          </w:p>
        </w:tc>
      </w:tr>
      <w:tr w:rsidR="00FA2569" w:rsidRPr="00454FF1" w14:paraId="30292F55" w14:textId="77777777" w:rsidTr="00FA2569">
        <w:trPr>
          <w:trHeight w:val="1028"/>
        </w:trPr>
        <w:tc>
          <w:tcPr>
            <w:tcW w:w="1985" w:type="dxa"/>
            <w:shd w:val="clear" w:color="auto" w:fill="F2F2F2" w:themeFill="background1" w:themeFillShade="F2"/>
          </w:tcPr>
          <w:p w14:paraId="24955D95" w14:textId="77777777" w:rsidR="00FA2569" w:rsidRPr="00454FF1" w:rsidRDefault="004175CE">
            <w:pPr>
              <w:rPr>
                <w:rFonts w:cstheme="minorHAnsi"/>
                <w:b/>
              </w:rPr>
            </w:pPr>
            <w:r>
              <w:rPr>
                <w:rFonts w:cstheme="minorHAnsi"/>
                <w:b/>
              </w:rPr>
              <w:lastRenderedPageBreak/>
              <w:t>Expected outcomes and deliverables:</w:t>
            </w:r>
          </w:p>
        </w:tc>
        <w:tc>
          <w:tcPr>
            <w:tcW w:w="7149" w:type="dxa"/>
          </w:tcPr>
          <w:p w14:paraId="1133D5B4" w14:textId="77777777" w:rsidR="004175CE" w:rsidRPr="00941E04" w:rsidRDefault="00FA2569" w:rsidP="00D61347">
            <w:pPr>
              <w:rPr>
                <w:rFonts w:cstheme="minorHAnsi"/>
                <w:color w:val="000000"/>
              </w:rPr>
            </w:pPr>
            <w:r w:rsidRPr="00941E04">
              <w:rPr>
                <w:rFonts w:cstheme="minorHAnsi"/>
                <w:color w:val="000000"/>
              </w:rPr>
              <w:t>Please highlight what applicants can expect to gain/learn fr</w:t>
            </w:r>
            <w:r w:rsidR="004175CE" w:rsidRPr="00941E04">
              <w:rPr>
                <w:rFonts w:cstheme="minorHAnsi"/>
                <w:color w:val="000000"/>
              </w:rPr>
              <w:t xml:space="preserve">om participating in the project, and what they will be expected to complete as a part of </w:t>
            </w:r>
            <w:r w:rsidR="00941E04">
              <w:rPr>
                <w:rFonts w:cstheme="minorHAnsi"/>
                <w:color w:val="000000"/>
              </w:rPr>
              <w:t>the project</w:t>
            </w:r>
            <w:r w:rsidR="004175CE" w:rsidRPr="00941E04">
              <w:rPr>
                <w:rFonts w:cstheme="minorHAnsi"/>
                <w:color w:val="000000"/>
              </w:rPr>
              <w:t xml:space="preserve">.  </w:t>
            </w:r>
            <w:r w:rsidRPr="00941E04">
              <w:rPr>
                <w:rFonts w:cstheme="minorHAnsi"/>
                <w:color w:val="000000"/>
              </w:rPr>
              <w:t xml:space="preserve"> </w:t>
            </w:r>
          </w:p>
          <w:p w14:paraId="0C9A1331" w14:textId="77777777" w:rsidR="004175CE" w:rsidRDefault="004175CE" w:rsidP="00D61347">
            <w:pPr>
              <w:rPr>
                <w:rFonts w:cstheme="minorHAnsi"/>
                <w:i/>
                <w:color w:val="000000"/>
              </w:rPr>
            </w:pPr>
          </w:p>
          <w:p w14:paraId="0DDEE624" w14:textId="77777777" w:rsidR="00FA2569" w:rsidRPr="00454FF1" w:rsidRDefault="00FA2569" w:rsidP="00D61347">
            <w:pPr>
              <w:rPr>
                <w:rFonts w:cstheme="minorHAnsi"/>
                <w:i/>
                <w:color w:val="000000"/>
              </w:rPr>
            </w:pPr>
            <w:r w:rsidRPr="00454FF1">
              <w:rPr>
                <w:rFonts w:cstheme="minorHAnsi"/>
                <w:i/>
                <w:color w:val="000000"/>
              </w:rPr>
              <w:t xml:space="preserve">For example, </w:t>
            </w:r>
            <w:r>
              <w:rPr>
                <w:rFonts w:cstheme="minorHAnsi"/>
                <w:i/>
                <w:color w:val="000000"/>
              </w:rPr>
              <w:t>scholars</w:t>
            </w:r>
            <w:r w:rsidRPr="00454FF1">
              <w:rPr>
                <w:rFonts w:cstheme="minorHAnsi"/>
                <w:i/>
                <w:color w:val="000000"/>
              </w:rPr>
              <w:t xml:space="preserve"> may gain skills in data collection, </w:t>
            </w:r>
            <w:r w:rsidR="00511802">
              <w:rPr>
                <w:rFonts w:cstheme="minorHAnsi"/>
                <w:i/>
                <w:color w:val="000000"/>
              </w:rPr>
              <w:t xml:space="preserve">be involved in specific tasks, </w:t>
            </w:r>
            <w:r w:rsidRPr="00454FF1">
              <w:rPr>
                <w:rFonts w:cstheme="minorHAnsi"/>
                <w:i/>
                <w:color w:val="000000"/>
              </w:rPr>
              <w:t>or have an opportunity to generate publications from their research.</w:t>
            </w:r>
            <w:r w:rsidR="004175CE">
              <w:rPr>
                <w:rFonts w:cstheme="minorHAnsi"/>
                <w:i/>
                <w:color w:val="000000"/>
              </w:rPr>
              <w:t xml:space="preserve">  Students may also be asked to produce a report or oral presentation at the end of their project.</w:t>
            </w:r>
          </w:p>
          <w:p w14:paraId="7D2F1BA3" w14:textId="77777777" w:rsidR="00FA2569" w:rsidRDefault="00FA2569" w:rsidP="00D61347">
            <w:pPr>
              <w:rPr>
                <w:rFonts w:cstheme="minorHAnsi"/>
                <w:i/>
              </w:rPr>
            </w:pPr>
          </w:p>
          <w:p w14:paraId="3D3036C9" w14:textId="078D6B07" w:rsidR="00845279" w:rsidRPr="00845279" w:rsidRDefault="00845279" w:rsidP="00D61347">
            <w:pPr>
              <w:rPr>
                <w:rFonts w:cstheme="minorHAnsi"/>
                <w:b/>
                <w:bCs/>
                <w:iCs/>
              </w:rPr>
            </w:pPr>
            <w:r w:rsidRPr="00845279">
              <w:rPr>
                <w:rFonts w:cstheme="minorHAnsi"/>
                <w:b/>
                <w:bCs/>
                <w:iCs/>
              </w:rPr>
              <w:t>Opportunities and Outcomes</w:t>
            </w:r>
          </w:p>
          <w:p w14:paraId="65933ECE" w14:textId="20E4E5BE" w:rsidR="00133142" w:rsidRDefault="00845279" w:rsidP="00845279">
            <w:pPr>
              <w:jc w:val="both"/>
              <w:rPr>
                <w:rFonts w:cstheme="minorHAnsi"/>
                <w:iCs/>
              </w:rPr>
            </w:pPr>
            <w:r w:rsidRPr="00845279">
              <w:rPr>
                <w:rFonts w:cstheme="minorHAnsi"/>
                <w:iCs/>
              </w:rPr>
              <w:t xml:space="preserve">In the </w:t>
            </w:r>
            <w:r>
              <w:rPr>
                <w:rFonts w:cstheme="minorHAnsi"/>
                <w:iCs/>
              </w:rPr>
              <w:t xml:space="preserve">Summer Research </w:t>
            </w:r>
            <w:proofErr w:type="gramStart"/>
            <w:r>
              <w:rPr>
                <w:rFonts w:cstheme="minorHAnsi"/>
                <w:iCs/>
              </w:rPr>
              <w:t>Project</w:t>
            </w:r>
            <w:proofErr w:type="gramEnd"/>
            <w:r>
              <w:rPr>
                <w:rFonts w:cstheme="minorHAnsi"/>
                <w:iCs/>
              </w:rPr>
              <w:t xml:space="preserve"> </w:t>
            </w:r>
            <w:r w:rsidRPr="00845279">
              <w:rPr>
                <w:rFonts w:cstheme="minorHAnsi"/>
                <w:iCs/>
              </w:rPr>
              <w:t xml:space="preserve">you will gain invaluable experience in conducting real, world-class scientific research. This is no mere learning exercise like you may have completed in previous courses. The research </w:t>
            </w:r>
            <w:r>
              <w:rPr>
                <w:rFonts w:cstheme="minorHAnsi"/>
                <w:iCs/>
              </w:rPr>
              <w:t xml:space="preserve">will provide you with opportunities to </w:t>
            </w:r>
            <w:r w:rsidRPr="00845279">
              <w:rPr>
                <w:rFonts w:cstheme="minorHAnsi"/>
                <w:iCs/>
              </w:rPr>
              <w:t xml:space="preserve">conduct </w:t>
            </w:r>
            <w:r>
              <w:rPr>
                <w:rFonts w:cstheme="minorHAnsi"/>
                <w:iCs/>
              </w:rPr>
              <w:t xml:space="preserve">research </w:t>
            </w:r>
            <w:r w:rsidRPr="00845279">
              <w:rPr>
                <w:rFonts w:cstheme="minorHAnsi"/>
                <w:iCs/>
              </w:rPr>
              <w:t>involv</w:t>
            </w:r>
            <w:r>
              <w:rPr>
                <w:rFonts w:cstheme="minorHAnsi"/>
                <w:iCs/>
              </w:rPr>
              <w:t>ing</w:t>
            </w:r>
            <w:r w:rsidRPr="00845279">
              <w:rPr>
                <w:rFonts w:cstheme="minorHAnsi"/>
                <w:iCs/>
              </w:rPr>
              <w:t xml:space="preserve"> real people;</w:t>
            </w:r>
            <w:r>
              <w:rPr>
                <w:rFonts w:cstheme="minorHAnsi"/>
                <w:iCs/>
              </w:rPr>
              <w:t xml:space="preserve"> understanding and using wearable physiological devices that will be used to collect data in real </w:t>
            </w:r>
            <w:proofErr w:type="gramStart"/>
            <w:r>
              <w:rPr>
                <w:rFonts w:cstheme="minorHAnsi"/>
                <w:iCs/>
              </w:rPr>
              <w:t xml:space="preserve">time; </w:t>
            </w:r>
            <w:r w:rsidR="00133142">
              <w:rPr>
                <w:rFonts w:cstheme="minorHAnsi"/>
                <w:iCs/>
              </w:rPr>
              <w:t xml:space="preserve"> perform</w:t>
            </w:r>
            <w:proofErr w:type="gramEnd"/>
            <w:r w:rsidR="00133142">
              <w:rPr>
                <w:rFonts w:cstheme="minorHAnsi"/>
                <w:iCs/>
              </w:rPr>
              <w:t xml:space="preserve"> data coding; </w:t>
            </w:r>
            <w:r w:rsidRPr="00845279">
              <w:rPr>
                <w:rFonts w:cstheme="minorHAnsi"/>
                <w:iCs/>
              </w:rPr>
              <w:t xml:space="preserve">and you will </w:t>
            </w:r>
            <w:r w:rsidR="00133142">
              <w:rPr>
                <w:rFonts w:cstheme="minorHAnsi"/>
                <w:iCs/>
              </w:rPr>
              <w:t xml:space="preserve">have the chance to work with a great team including Dr James Kirby, Dr Chase </w:t>
            </w:r>
            <w:proofErr w:type="spellStart"/>
            <w:r w:rsidR="00133142">
              <w:rPr>
                <w:rFonts w:cstheme="minorHAnsi"/>
                <w:iCs/>
              </w:rPr>
              <w:t>Sherwell</w:t>
            </w:r>
            <w:proofErr w:type="spellEnd"/>
            <w:r w:rsidR="00133142">
              <w:rPr>
                <w:rFonts w:cstheme="minorHAnsi"/>
                <w:iCs/>
              </w:rPr>
              <w:t xml:space="preserve"> and PhD student Deanna Varley. The student will be immersed in the science of compassion, have opportunities to complete compassion meditations. The student involved in this project will also be asked to attend our team meetings and help create visual graphics reporting on results that can be used as part social media publicising.</w:t>
            </w:r>
          </w:p>
          <w:p w14:paraId="574F926E" w14:textId="77777777" w:rsidR="00845279" w:rsidRDefault="00845279" w:rsidP="00D61347">
            <w:pPr>
              <w:rPr>
                <w:rFonts w:cstheme="minorHAnsi"/>
                <w:i/>
              </w:rPr>
            </w:pPr>
          </w:p>
          <w:p w14:paraId="3B2FB46B" w14:textId="134445A3" w:rsidR="00845279" w:rsidRPr="00454FF1" w:rsidRDefault="00845279" w:rsidP="00D61347">
            <w:pPr>
              <w:rPr>
                <w:rFonts w:cstheme="minorHAnsi"/>
                <w:i/>
              </w:rPr>
            </w:pPr>
          </w:p>
        </w:tc>
      </w:tr>
      <w:tr w:rsidR="00FA2569" w:rsidRPr="00454FF1" w14:paraId="2C929FD4" w14:textId="77777777" w:rsidTr="00941E04">
        <w:trPr>
          <w:trHeight w:val="1676"/>
        </w:trPr>
        <w:tc>
          <w:tcPr>
            <w:tcW w:w="1985" w:type="dxa"/>
            <w:shd w:val="clear" w:color="auto" w:fill="F2F2F2" w:themeFill="background1" w:themeFillShade="F2"/>
          </w:tcPr>
          <w:p w14:paraId="3709AE24" w14:textId="77777777" w:rsidR="00FA2569" w:rsidRPr="00454FF1" w:rsidRDefault="00FA2569" w:rsidP="00D61347">
            <w:pPr>
              <w:rPr>
                <w:rFonts w:cstheme="minorHAnsi"/>
                <w:b/>
              </w:rPr>
            </w:pPr>
            <w:r w:rsidRPr="00454FF1">
              <w:rPr>
                <w:rFonts w:cstheme="minorHAnsi"/>
                <w:b/>
              </w:rPr>
              <w:t>Suitable for:</w:t>
            </w:r>
          </w:p>
        </w:tc>
        <w:tc>
          <w:tcPr>
            <w:tcW w:w="7149" w:type="dxa"/>
          </w:tcPr>
          <w:p w14:paraId="096A61E4" w14:textId="77777777" w:rsidR="00FA2569" w:rsidRPr="00941E04" w:rsidRDefault="00FA2569" w:rsidP="00D61347">
            <w:pPr>
              <w:rPr>
                <w:rFonts w:cstheme="minorHAnsi"/>
                <w:color w:val="000000"/>
              </w:rPr>
            </w:pPr>
            <w:r w:rsidRPr="00941E04">
              <w:rPr>
                <w:rFonts w:cstheme="minorHAnsi"/>
                <w:color w:val="000000"/>
              </w:rPr>
              <w:t xml:space="preserve">Please highlight any particular qualities that individual supervisors are looking for in applicants to assist with the selection process.  </w:t>
            </w:r>
          </w:p>
          <w:p w14:paraId="513A0DE4" w14:textId="77777777" w:rsidR="00FA2569" w:rsidRPr="00454FF1" w:rsidRDefault="00FA2569" w:rsidP="00D61347">
            <w:pPr>
              <w:rPr>
                <w:rFonts w:cstheme="minorHAnsi"/>
                <w:i/>
                <w:color w:val="000000"/>
              </w:rPr>
            </w:pPr>
          </w:p>
          <w:p w14:paraId="3B33C828" w14:textId="77777777" w:rsidR="00FA2569" w:rsidRDefault="004175CE" w:rsidP="00D61347">
            <w:pPr>
              <w:rPr>
                <w:rFonts w:cstheme="minorHAnsi"/>
                <w:i/>
                <w:color w:val="000000"/>
              </w:rPr>
            </w:pPr>
            <w:r w:rsidRPr="00454FF1">
              <w:rPr>
                <w:rFonts w:cstheme="minorHAnsi"/>
                <w:i/>
                <w:color w:val="000000"/>
              </w:rPr>
              <w:t xml:space="preserve">For example, </w:t>
            </w:r>
            <w:r>
              <w:rPr>
                <w:rFonts w:cstheme="minorHAnsi"/>
                <w:i/>
                <w:color w:val="000000"/>
              </w:rPr>
              <w:t>t</w:t>
            </w:r>
            <w:r w:rsidR="00FA2569" w:rsidRPr="00454FF1">
              <w:rPr>
                <w:rStyle w:val="apple-style-span"/>
                <w:rFonts w:cstheme="minorHAnsi"/>
                <w:i/>
                <w:color w:val="000000"/>
              </w:rPr>
              <w:t>his project is open to applications from</w:t>
            </w:r>
            <w:r w:rsidR="00FA2569" w:rsidRPr="00454FF1">
              <w:rPr>
                <w:rStyle w:val="apple-converted-space"/>
                <w:rFonts w:cstheme="minorHAnsi"/>
                <w:i/>
                <w:color w:val="000000"/>
              </w:rPr>
              <w:t> </w:t>
            </w:r>
            <w:r w:rsidR="00FA2569" w:rsidRPr="00454FF1">
              <w:rPr>
                <w:rFonts w:cstheme="minorHAnsi"/>
                <w:i/>
              </w:rPr>
              <w:t>s</w:t>
            </w:r>
            <w:r w:rsidR="00FA2569" w:rsidRPr="00454FF1">
              <w:rPr>
                <w:rFonts w:cstheme="minorHAnsi"/>
                <w:i/>
                <w:color w:val="000000"/>
              </w:rPr>
              <w:t xml:space="preserve">tudents with a background </w:t>
            </w:r>
            <w:r w:rsidR="005646D9">
              <w:rPr>
                <w:rFonts w:cstheme="minorHAnsi"/>
                <w:i/>
                <w:color w:val="000000"/>
              </w:rPr>
              <w:t>in chemistry or 3</w:t>
            </w:r>
            <w:r w:rsidR="005646D9" w:rsidRPr="005646D9">
              <w:rPr>
                <w:rFonts w:cstheme="minorHAnsi"/>
                <w:i/>
                <w:color w:val="000000"/>
                <w:vertAlign w:val="superscript"/>
              </w:rPr>
              <w:t>rd</w:t>
            </w:r>
            <w:r w:rsidR="005646D9">
              <w:rPr>
                <w:rFonts w:cstheme="minorHAnsi"/>
                <w:i/>
                <w:color w:val="000000"/>
              </w:rPr>
              <w:t xml:space="preserve"> – 4th year students only</w:t>
            </w:r>
            <w:r>
              <w:rPr>
                <w:rFonts w:cstheme="minorHAnsi"/>
                <w:i/>
                <w:color w:val="000000"/>
              </w:rPr>
              <w:t>.</w:t>
            </w:r>
          </w:p>
          <w:p w14:paraId="4428E95C" w14:textId="58C7121A" w:rsidR="00FA2569" w:rsidRDefault="00FA2569" w:rsidP="00D61347">
            <w:pPr>
              <w:rPr>
                <w:rFonts w:cstheme="minorHAnsi"/>
                <w:i/>
              </w:rPr>
            </w:pPr>
          </w:p>
          <w:p w14:paraId="680E54AC" w14:textId="6842EE60" w:rsidR="00133142" w:rsidRPr="00133142" w:rsidRDefault="00133142" w:rsidP="00D61347">
            <w:pPr>
              <w:rPr>
                <w:rFonts w:cstheme="minorHAnsi"/>
                <w:b/>
                <w:bCs/>
                <w:iCs/>
              </w:rPr>
            </w:pPr>
            <w:r w:rsidRPr="00133142">
              <w:rPr>
                <w:rFonts w:cstheme="minorHAnsi"/>
                <w:b/>
                <w:bCs/>
                <w:iCs/>
              </w:rPr>
              <w:t>Suitable</w:t>
            </w:r>
          </w:p>
          <w:p w14:paraId="4C9288B0" w14:textId="618BA11A" w:rsidR="00133142" w:rsidRPr="00133142" w:rsidRDefault="00133142" w:rsidP="00D61347">
            <w:pPr>
              <w:rPr>
                <w:rFonts w:cstheme="minorHAnsi"/>
                <w:iCs/>
              </w:rPr>
            </w:pPr>
            <w:r w:rsidRPr="00133142">
              <w:rPr>
                <w:rFonts w:cstheme="minorHAnsi"/>
                <w:iCs/>
              </w:rPr>
              <w:t>This project is suitable for those with a background in psychology, having completed 3</w:t>
            </w:r>
            <w:r w:rsidRPr="00133142">
              <w:rPr>
                <w:rFonts w:cstheme="minorHAnsi"/>
                <w:iCs/>
                <w:vertAlign w:val="superscript"/>
              </w:rPr>
              <w:t>rd</w:t>
            </w:r>
            <w:r w:rsidRPr="00133142">
              <w:rPr>
                <w:rFonts w:cstheme="minorHAnsi"/>
                <w:iCs/>
              </w:rPr>
              <w:t xml:space="preserve"> </w:t>
            </w:r>
            <w:r>
              <w:rPr>
                <w:rFonts w:cstheme="minorHAnsi"/>
                <w:iCs/>
              </w:rPr>
              <w:t xml:space="preserve">or </w:t>
            </w:r>
            <w:r w:rsidRPr="00133142">
              <w:rPr>
                <w:rFonts w:cstheme="minorHAnsi"/>
                <w:iCs/>
              </w:rPr>
              <w:t>4</w:t>
            </w:r>
            <w:r w:rsidRPr="00133142">
              <w:rPr>
                <w:rFonts w:cstheme="minorHAnsi"/>
                <w:iCs/>
                <w:vertAlign w:val="superscript"/>
              </w:rPr>
              <w:t>th</w:t>
            </w:r>
            <w:r w:rsidRPr="00133142">
              <w:rPr>
                <w:rFonts w:cstheme="minorHAnsi"/>
                <w:iCs/>
              </w:rPr>
              <w:t xml:space="preserve"> year </w:t>
            </w:r>
            <w:r>
              <w:rPr>
                <w:rFonts w:cstheme="minorHAnsi"/>
                <w:iCs/>
              </w:rPr>
              <w:t xml:space="preserve">psychology. </w:t>
            </w:r>
          </w:p>
        </w:tc>
      </w:tr>
      <w:tr w:rsidR="00FA2569" w:rsidRPr="00454FF1" w14:paraId="71CED268" w14:textId="77777777" w:rsidTr="00FA2569">
        <w:tc>
          <w:tcPr>
            <w:tcW w:w="1985" w:type="dxa"/>
            <w:shd w:val="clear" w:color="auto" w:fill="F2F2F2" w:themeFill="background1" w:themeFillShade="F2"/>
          </w:tcPr>
          <w:p w14:paraId="100A6455"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79B7BBF6" w14:textId="77777777" w:rsidR="00C20DAA" w:rsidRPr="00454FF1" w:rsidRDefault="00C20DAA" w:rsidP="00572718">
            <w:pPr>
              <w:rPr>
                <w:rFonts w:cstheme="minorHAnsi"/>
                <w:b/>
              </w:rPr>
            </w:pPr>
          </w:p>
        </w:tc>
        <w:tc>
          <w:tcPr>
            <w:tcW w:w="7149" w:type="dxa"/>
          </w:tcPr>
          <w:p w14:paraId="18B2B738" w14:textId="77777777" w:rsidR="00FA2569" w:rsidRPr="00941E04" w:rsidRDefault="00FA2569" w:rsidP="00FA2569">
            <w:pPr>
              <w:rPr>
                <w:rFonts w:cstheme="minorHAnsi"/>
              </w:rPr>
            </w:pPr>
            <w:r w:rsidRPr="00941E04">
              <w:rPr>
                <w:rFonts w:cstheme="minorHAnsi"/>
              </w:rPr>
              <w:t>Please insert supervisor name</w:t>
            </w:r>
            <w:r w:rsidR="001C1584">
              <w:rPr>
                <w:rFonts w:cstheme="minorHAnsi"/>
              </w:rPr>
              <w:t>.</w:t>
            </w:r>
            <w:r w:rsidRPr="00941E04">
              <w:rPr>
                <w:rFonts w:cstheme="minorHAnsi"/>
              </w:rPr>
              <w:t xml:space="preserve"> </w:t>
            </w:r>
          </w:p>
          <w:p w14:paraId="380B4DEF" w14:textId="77777777" w:rsidR="00FA2569" w:rsidRDefault="00FA2569" w:rsidP="00FA2569">
            <w:pPr>
              <w:rPr>
                <w:rFonts w:cstheme="minorHAnsi"/>
                <w:i/>
              </w:rPr>
            </w:pPr>
          </w:p>
          <w:p w14:paraId="4B54AA07" w14:textId="77777777" w:rsidR="00133142" w:rsidRDefault="00133142" w:rsidP="00FA2569">
            <w:pPr>
              <w:rPr>
                <w:rFonts w:cstheme="minorHAnsi"/>
                <w:i/>
              </w:rPr>
            </w:pPr>
            <w:r>
              <w:rPr>
                <w:rFonts w:cstheme="minorHAnsi"/>
                <w:i/>
              </w:rPr>
              <w:t>Dr James Kirby</w:t>
            </w:r>
          </w:p>
          <w:p w14:paraId="1B2B93B9" w14:textId="5836D9F6" w:rsidR="00133142" w:rsidRPr="00454FF1" w:rsidRDefault="00133142" w:rsidP="00FA2569">
            <w:pPr>
              <w:rPr>
                <w:rFonts w:cstheme="minorHAnsi"/>
                <w:i/>
              </w:rPr>
            </w:pPr>
          </w:p>
        </w:tc>
      </w:tr>
      <w:tr w:rsidR="00FA2569" w:rsidRPr="00454FF1" w14:paraId="7452A62F" w14:textId="77777777" w:rsidTr="00941E04">
        <w:trPr>
          <w:trHeight w:val="446"/>
        </w:trPr>
        <w:tc>
          <w:tcPr>
            <w:tcW w:w="1985" w:type="dxa"/>
            <w:shd w:val="clear" w:color="auto" w:fill="F2F2F2" w:themeFill="background1" w:themeFillShade="F2"/>
          </w:tcPr>
          <w:p w14:paraId="266AD472" w14:textId="77777777" w:rsidR="00FA2569" w:rsidRPr="00454FF1" w:rsidRDefault="00FA2569" w:rsidP="00D61347">
            <w:pPr>
              <w:rPr>
                <w:rFonts w:cstheme="minorHAnsi"/>
                <w:b/>
              </w:rPr>
            </w:pPr>
            <w:r>
              <w:rPr>
                <w:rFonts w:cstheme="minorHAnsi"/>
                <w:b/>
              </w:rPr>
              <w:t>Further info:</w:t>
            </w:r>
          </w:p>
        </w:tc>
        <w:tc>
          <w:tcPr>
            <w:tcW w:w="7149" w:type="dxa"/>
          </w:tcPr>
          <w:p w14:paraId="6B64EC35" w14:textId="77777777" w:rsidR="00FA2569" w:rsidRDefault="00FA2569" w:rsidP="00FA2569">
            <w:pPr>
              <w:rPr>
                <w:rFonts w:cstheme="minorHAnsi"/>
              </w:rPr>
            </w:pPr>
            <w:r w:rsidRPr="00941E04">
              <w:rPr>
                <w:rFonts w:cstheme="minorHAnsi"/>
              </w:rPr>
              <w:t>If</w:t>
            </w:r>
            <w:r w:rsidR="003570F0">
              <w:rPr>
                <w:rFonts w:cstheme="minorHAnsi"/>
              </w:rPr>
              <w:t xml:space="preserve"> </w:t>
            </w:r>
            <w:r w:rsidRPr="00941E04">
              <w:rPr>
                <w:rFonts w:cstheme="minorHAnsi"/>
              </w:rPr>
              <w:t>you would like applicants to contact your unit for further information, please provide</w:t>
            </w:r>
            <w:r w:rsidR="003570F0">
              <w:rPr>
                <w:rFonts w:cstheme="minorHAnsi"/>
              </w:rPr>
              <w:t xml:space="preserve"> the</w:t>
            </w:r>
            <w:r w:rsidRPr="00941E04">
              <w:rPr>
                <w:rFonts w:cstheme="minorHAnsi"/>
              </w:rPr>
              <w:t xml:space="preserve"> relevant contact details here.   Please highlight if the supervisor wishes to be contacted by students prior to submitting an application.</w:t>
            </w:r>
          </w:p>
          <w:p w14:paraId="7CBD63F8" w14:textId="77777777" w:rsidR="00941E04" w:rsidRDefault="00941E04" w:rsidP="00FA2569">
            <w:pPr>
              <w:rPr>
                <w:rFonts w:cstheme="minorHAnsi"/>
              </w:rPr>
            </w:pPr>
          </w:p>
          <w:p w14:paraId="19C6A272" w14:textId="79AF3159" w:rsidR="00133142" w:rsidRPr="00941E04" w:rsidRDefault="00133142" w:rsidP="00FA2569">
            <w:pPr>
              <w:rPr>
                <w:rFonts w:cstheme="minorHAnsi"/>
              </w:rPr>
            </w:pPr>
            <w:r>
              <w:rPr>
                <w:rFonts w:cstheme="minorHAnsi"/>
              </w:rPr>
              <w:lastRenderedPageBreak/>
              <w:t>For further information please feel free to contact Dr James Kirby (</w:t>
            </w:r>
            <w:hyperlink r:id="rId4" w:history="1">
              <w:r w:rsidRPr="00E93A81">
                <w:rPr>
                  <w:rStyle w:val="Hyperlink"/>
                  <w:rFonts w:cstheme="minorHAnsi"/>
                </w:rPr>
                <w:t>j.kirby@psy.uq.edu.au</w:t>
              </w:r>
            </w:hyperlink>
            <w:r>
              <w:rPr>
                <w:rFonts w:cstheme="minorHAnsi"/>
              </w:rPr>
              <w:t>)</w:t>
            </w:r>
          </w:p>
        </w:tc>
      </w:tr>
    </w:tbl>
    <w:p w14:paraId="21BE50D0"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33142"/>
    <w:rsid w:val="001C1584"/>
    <w:rsid w:val="002B5ABA"/>
    <w:rsid w:val="003570F0"/>
    <w:rsid w:val="004175CE"/>
    <w:rsid w:val="00454FF1"/>
    <w:rsid w:val="004C1625"/>
    <w:rsid w:val="00502FC5"/>
    <w:rsid w:val="00511802"/>
    <w:rsid w:val="005646D9"/>
    <w:rsid w:val="00565145"/>
    <w:rsid w:val="00572429"/>
    <w:rsid w:val="00845279"/>
    <w:rsid w:val="00941E04"/>
    <w:rsid w:val="00A54AF7"/>
    <w:rsid w:val="00A85667"/>
    <w:rsid w:val="00BA289F"/>
    <w:rsid w:val="00C16A3E"/>
    <w:rsid w:val="00C20DAA"/>
    <w:rsid w:val="00C736FA"/>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12B8"/>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133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716510535">
      <w:bodyDiv w:val="1"/>
      <w:marLeft w:val="0"/>
      <w:marRight w:val="0"/>
      <w:marTop w:val="0"/>
      <w:marBottom w:val="0"/>
      <w:divBdr>
        <w:top w:val="none" w:sz="0" w:space="0" w:color="auto"/>
        <w:left w:val="none" w:sz="0" w:space="0" w:color="auto"/>
        <w:bottom w:val="none" w:sz="0" w:space="0" w:color="auto"/>
        <w:right w:val="none" w:sz="0" w:space="0" w:color="auto"/>
      </w:divBdr>
      <w:divsChild>
        <w:div w:id="1147555263">
          <w:marLeft w:val="0"/>
          <w:marRight w:val="0"/>
          <w:marTop w:val="0"/>
          <w:marBottom w:val="0"/>
          <w:divBdr>
            <w:top w:val="none" w:sz="0" w:space="0" w:color="auto"/>
            <w:left w:val="none" w:sz="0" w:space="0" w:color="auto"/>
            <w:bottom w:val="none" w:sz="0" w:space="0" w:color="auto"/>
            <w:right w:val="none" w:sz="0" w:space="0" w:color="auto"/>
          </w:divBdr>
          <w:divsChild>
            <w:div w:id="1787919711">
              <w:marLeft w:val="0"/>
              <w:marRight w:val="0"/>
              <w:marTop w:val="0"/>
              <w:marBottom w:val="0"/>
              <w:divBdr>
                <w:top w:val="none" w:sz="0" w:space="0" w:color="auto"/>
                <w:left w:val="none" w:sz="0" w:space="0" w:color="auto"/>
                <w:bottom w:val="none" w:sz="0" w:space="0" w:color="auto"/>
                <w:right w:val="none" w:sz="0" w:space="0" w:color="auto"/>
              </w:divBdr>
              <w:divsChild>
                <w:div w:id="19411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0214">
      <w:bodyDiv w:val="1"/>
      <w:marLeft w:val="0"/>
      <w:marRight w:val="0"/>
      <w:marTop w:val="0"/>
      <w:marBottom w:val="0"/>
      <w:divBdr>
        <w:top w:val="none" w:sz="0" w:space="0" w:color="auto"/>
        <w:left w:val="none" w:sz="0" w:space="0" w:color="auto"/>
        <w:bottom w:val="none" w:sz="0" w:space="0" w:color="auto"/>
        <w:right w:val="none" w:sz="0" w:space="0" w:color="auto"/>
      </w:divBdr>
      <w:divsChild>
        <w:div w:id="479274908">
          <w:marLeft w:val="0"/>
          <w:marRight w:val="0"/>
          <w:marTop w:val="0"/>
          <w:marBottom w:val="0"/>
          <w:divBdr>
            <w:top w:val="none" w:sz="0" w:space="0" w:color="auto"/>
            <w:left w:val="none" w:sz="0" w:space="0" w:color="auto"/>
            <w:bottom w:val="none" w:sz="0" w:space="0" w:color="auto"/>
            <w:right w:val="none" w:sz="0" w:space="0" w:color="auto"/>
          </w:divBdr>
          <w:divsChild>
            <w:div w:id="1194073437">
              <w:marLeft w:val="0"/>
              <w:marRight w:val="0"/>
              <w:marTop w:val="0"/>
              <w:marBottom w:val="0"/>
              <w:divBdr>
                <w:top w:val="none" w:sz="0" w:space="0" w:color="auto"/>
                <w:left w:val="none" w:sz="0" w:space="0" w:color="auto"/>
                <w:bottom w:val="none" w:sz="0" w:space="0" w:color="auto"/>
                <w:right w:val="none" w:sz="0" w:space="0" w:color="auto"/>
              </w:divBdr>
              <w:divsChild>
                <w:div w:id="12331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2501">
      <w:bodyDiv w:val="1"/>
      <w:marLeft w:val="0"/>
      <w:marRight w:val="0"/>
      <w:marTop w:val="0"/>
      <w:marBottom w:val="0"/>
      <w:divBdr>
        <w:top w:val="none" w:sz="0" w:space="0" w:color="auto"/>
        <w:left w:val="none" w:sz="0" w:space="0" w:color="auto"/>
        <w:bottom w:val="none" w:sz="0" w:space="0" w:color="auto"/>
        <w:right w:val="none" w:sz="0" w:space="0" w:color="auto"/>
      </w:divBdr>
      <w:divsChild>
        <w:div w:id="583420061">
          <w:marLeft w:val="0"/>
          <w:marRight w:val="0"/>
          <w:marTop w:val="0"/>
          <w:marBottom w:val="0"/>
          <w:divBdr>
            <w:top w:val="none" w:sz="0" w:space="0" w:color="auto"/>
            <w:left w:val="none" w:sz="0" w:space="0" w:color="auto"/>
            <w:bottom w:val="none" w:sz="0" w:space="0" w:color="auto"/>
            <w:right w:val="none" w:sz="0" w:space="0" w:color="auto"/>
          </w:divBdr>
          <w:divsChild>
            <w:div w:id="35862473">
              <w:marLeft w:val="0"/>
              <w:marRight w:val="0"/>
              <w:marTop w:val="0"/>
              <w:marBottom w:val="0"/>
              <w:divBdr>
                <w:top w:val="none" w:sz="0" w:space="0" w:color="auto"/>
                <w:left w:val="none" w:sz="0" w:space="0" w:color="auto"/>
                <w:bottom w:val="none" w:sz="0" w:space="0" w:color="auto"/>
                <w:right w:val="none" w:sz="0" w:space="0" w:color="auto"/>
              </w:divBdr>
              <w:divsChild>
                <w:div w:id="16441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89631">
      <w:bodyDiv w:val="1"/>
      <w:marLeft w:val="0"/>
      <w:marRight w:val="0"/>
      <w:marTop w:val="0"/>
      <w:marBottom w:val="0"/>
      <w:divBdr>
        <w:top w:val="none" w:sz="0" w:space="0" w:color="auto"/>
        <w:left w:val="none" w:sz="0" w:space="0" w:color="auto"/>
        <w:bottom w:val="none" w:sz="0" w:space="0" w:color="auto"/>
        <w:right w:val="none" w:sz="0" w:space="0" w:color="auto"/>
      </w:divBdr>
      <w:divsChild>
        <w:div w:id="282999521">
          <w:marLeft w:val="0"/>
          <w:marRight w:val="0"/>
          <w:marTop w:val="0"/>
          <w:marBottom w:val="0"/>
          <w:divBdr>
            <w:top w:val="none" w:sz="0" w:space="0" w:color="auto"/>
            <w:left w:val="none" w:sz="0" w:space="0" w:color="auto"/>
            <w:bottom w:val="none" w:sz="0" w:space="0" w:color="auto"/>
            <w:right w:val="none" w:sz="0" w:space="0" w:color="auto"/>
          </w:divBdr>
          <w:divsChild>
            <w:div w:id="1955667463">
              <w:marLeft w:val="0"/>
              <w:marRight w:val="0"/>
              <w:marTop w:val="0"/>
              <w:marBottom w:val="0"/>
              <w:divBdr>
                <w:top w:val="none" w:sz="0" w:space="0" w:color="auto"/>
                <w:left w:val="none" w:sz="0" w:space="0" w:color="auto"/>
                <w:bottom w:val="none" w:sz="0" w:space="0" w:color="auto"/>
                <w:right w:val="none" w:sz="0" w:space="0" w:color="auto"/>
              </w:divBdr>
              <w:divsChild>
                <w:div w:id="15309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kirby@psy.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James Kirby</cp:lastModifiedBy>
  <cp:revision>3</cp:revision>
  <dcterms:created xsi:type="dcterms:W3CDTF">2021-08-31T23:57:00Z</dcterms:created>
  <dcterms:modified xsi:type="dcterms:W3CDTF">2021-09-01T00:17:00Z</dcterms:modified>
</cp:coreProperties>
</file>