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A50C8" w14:textId="77777777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7359B5AF" w14:textId="77777777" w:rsidR="00941E04" w:rsidRPr="00941E04" w:rsidRDefault="00941E04" w:rsidP="00A54AF7">
      <w:pPr>
        <w:rPr>
          <w:color w:val="000000"/>
          <w:sz w:val="24"/>
        </w:rPr>
      </w:pPr>
      <w:r w:rsidRPr="00941E04">
        <w:rPr>
          <w:color w:val="000000"/>
          <w:sz w:val="24"/>
        </w:rPr>
        <w:t xml:space="preserve">Please use </w:t>
      </w:r>
      <w:r>
        <w:rPr>
          <w:color w:val="000000"/>
          <w:sz w:val="24"/>
        </w:rPr>
        <w:t>this</w:t>
      </w:r>
      <w:r w:rsidRPr="00941E04">
        <w:rPr>
          <w:color w:val="000000"/>
          <w:sz w:val="24"/>
        </w:rPr>
        <w:t xml:space="preserve"> template to </w:t>
      </w:r>
      <w:r>
        <w:rPr>
          <w:color w:val="000000"/>
          <w:sz w:val="24"/>
        </w:rPr>
        <w:t>create</w:t>
      </w:r>
      <w:r w:rsidRPr="00941E04">
        <w:rPr>
          <w:color w:val="000000"/>
          <w:sz w:val="24"/>
        </w:rPr>
        <w:t xml:space="preserve"> a description of each research project, eligibility requirements</w:t>
      </w:r>
      <w:r>
        <w:rPr>
          <w:color w:val="000000"/>
          <w:sz w:val="24"/>
        </w:rPr>
        <w:t xml:space="preserve"> and expected deliverables.  Project details can then be uploaded to each faculty, school, institute, and centre webpage prior to the launch of the program.</w:t>
      </w:r>
    </w:p>
    <w:p w14:paraId="539C0125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3C599E87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22E4CAF9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3E4B86D4" w14:textId="134CD1D7" w:rsidR="00D61347" w:rsidRPr="00454FF1" w:rsidRDefault="007231F0">
            <w:pP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</w:pPr>
            <w:r>
              <w:rPr>
                <w:rStyle w:val="Strong"/>
                <w:rFonts w:cstheme="minorHAnsi"/>
                <w:color w:val="000000"/>
                <w:bdr w:val="none" w:sz="0" w:space="0" w:color="auto" w:frame="1"/>
              </w:rPr>
              <w:t>Decoding information about faces from brain activity</w:t>
            </w:r>
          </w:p>
          <w:p w14:paraId="72803AB8" w14:textId="77777777" w:rsidR="00D61347" w:rsidRPr="00454FF1" w:rsidRDefault="00D61347">
            <w:pPr>
              <w:rPr>
                <w:rFonts w:cstheme="minorHAnsi"/>
                <w:b/>
              </w:rPr>
            </w:pPr>
          </w:p>
        </w:tc>
      </w:tr>
      <w:tr w:rsidR="00FA2569" w:rsidRPr="00454FF1" w14:paraId="66E886F3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55237A48" w14:textId="77777777" w:rsidR="00FA2569" w:rsidRPr="00454FF1" w:rsidRDefault="00511802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Project duration</w:t>
            </w:r>
            <w:r w:rsidR="002B5ABA">
              <w:rPr>
                <w:rFonts w:cstheme="minorHAnsi"/>
                <w:b/>
              </w:rPr>
              <w:t>, hours of engagement</w:t>
            </w:r>
            <w:r>
              <w:rPr>
                <w:rFonts w:cstheme="minorHAnsi"/>
                <w:b/>
              </w:rPr>
              <w:t xml:space="preserve"> &amp; delivery</w:t>
            </w:r>
            <w:r w:rsidR="002B5ABA">
              <w:rPr>
                <w:rFonts w:cstheme="minorHAnsi"/>
                <w:b/>
              </w:rPr>
              <w:t xml:space="preserve"> mode</w:t>
            </w:r>
          </w:p>
        </w:tc>
        <w:tc>
          <w:tcPr>
            <w:tcW w:w="7149" w:type="dxa"/>
          </w:tcPr>
          <w:p w14:paraId="2BB1D977" w14:textId="77777777" w:rsidR="00345A37" w:rsidRDefault="00345A37" w:rsidP="00511802">
            <w:pPr>
              <w:rPr>
                <w:rFonts w:cstheme="minorHAnsi"/>
              </w:rPr>
            </w:pPr>
          </w:p>
          <w:p w14:paraId="61DC990E" w14:textId="2CCC0272" w:rsidR="00FA2569" w:rsidRPr="00454FF1" w:rsidRDefault="006C0614" w:rsidP="00511802">
            <w:pPr>
              <w:rPr>
                <w:rFonts w:cstheme="minorHAnsi"/>
                <w:i/>
              </w:rPr>
            </w:pPr>
            <w:r>
              <w:rPr>
                <w:rFonts w:cstheme="minorHAnsi"/>
              </w:rPr>
              <w:t xml:space="preserve">10 weeks – </w:t>
            </w:r>
            <w:r w:rsidR="004346A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applicant will be needed on-site ~</w:t>
            </w:r>
            <w:r w:rsidR="00345A37">
              <w:rPr>
                <w:rFonts w:cstheme="minorHAnsi"/>
              </w:rPr>
              <w:t xml:space="preserve">21.6 hours (3 days) </w:t>
            </w:r>
            <w:r w:rsidR="002B5ABA" w:rsidRPr="002B5ABA">
              <w:rPr>
                <w:rFonts w:cstheme="minorHAnsi"/>
              </w:rPr>
              <w:t>per week)</w:t>
            </w:r>
            <w:r w:rsidR="00511802" w:rsidRPr="002B5ABA">
              <w:rPr>
                <w:rFonts w:cstheme="minorHAnsi"/>
              </w:rPr>
              <w:t>.</w:t>
            </w:r>
          </w:p>
        </w:tc>
      </w:tr>
      <w:tr w:rsidR="00FA2569" w:rsidRPr="00454FF1" w14:paraId="49244586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018E0274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6149E03C" w14:textId="77777777" w:rsidR="007231F0" w:rsidRDefault="007231F0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Faces are perhaps the most important visual input people can perceive. They convey all sorts of important social information, such as about where people are looking, mood, </w:t>
            </w:r>
            <w:proofErr w:type="gramStart"/>
            <w:r>
              <w:rPr>
                <w:rFonts w:cstheme="minorHAnsi"/>
              </w:rPr>
              <w:t>health</w:t>
            </w:r>
            <w:proofErr w:type="gramEnd"/>
            <w:r>
              <w:rPr>
                <w:rFonts w:cstheme="minorHAnsi"/>
              </w:rPr>
              <w:t xml:space="preserve"> and identity. </w:t>
            </w:r>
          </w:p>
          <w:p w14:paraId="3FAC7F60" w14:textId="77777777" w:rsidR="007231F0" w:rsidRDefault="007231F0" w:rsidP="00572718">
            <w:pPr>
              <w:rPr>
                <w:rFonts w:cstheme="minorHAnsi"/>
              </w:rPr>
            </w:pPr>
          </w:p>
          <w:p w14:paraId="48DFA757" w14:textId="174A6175" w:rsidR="00345A37" w:rsidRDefault="007231F0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persistent mystery in social neuroscience is if these different types of information are extracted from input concurrently, or at different times. </w:t>
            </w:r>
          </w:p>
          <w:p w14:paraId="389B4E6B" w14:textId="77777777" w:rsidR="00345A37" w:rsidRDefault="00345A37" w:rsidP="00572718">
            <w:pPr>
              <w:rPr>
                <w:rFonts w:cstheme="minorHAnsi"/>
              </w:rPr>
            </w:pPr>
          </w:p>
          <w:p w14:paraId="4B103DEB" w14:textId="44FF40EF" w:rsidR="00345A37" w:rsidRPr="00345A37" w:rsidRDefault="00345A37" w:rsidP="00345A3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 this project we aim to determine </w:t>
            </w:r>
            <w:r w:rsidR="007231F0">
              <w:rPr>
                <w:rFonts w:cstheme="minorHAnsi"/>
              </w:rPr>
              <w:t>when different types of information are extracted from facial input. People will view facial images</w:t>
            </w:r>
            <w:r w:rsidR="005D3949">
              <w:rPr>
                <w:rFonts w:cstheme="minorHAnsi"/>
              </w:rPr>
              <w:t xml:space="preserve"> and make different types of judgment about them</w:t>
            </w:r>
            <w:r w:rsidR="007231F0">
              <w:rPr>
                <w:rFonts w:cstheme="minorHAnsi"/>
              </w:rPr>
              <w:t xml:space="preserve"> while we record their brain activity</w:t>
            </w:r>
            <w:r w:rsidR="005D3949">
              <w:rPr>
                <w:rFonts w:cstheme="minorHAnsi"/>
              </w:rPr>
              <w:t>. Data analyses will reveal if information about different aspects of a face becomes available in the brain at the same or at different times</w:t>
            </w:r>
          </w:p>
        </w:tc>
      </w:tr>
      <w:tr w:rsidR="00FA2569" w:rsidRPr="00454FF1" w14:paraId="1EF3EED8" w14:textId="77777777" w:rsidTr="00FA2569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0F8C07C4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29AAF7DF" w14:textId="40351B30" w:rsidR="00FA2569" w:rsidRPr="00454FF1" w:rsidRDefault="00345A37" w:rsidP="00345A37">
            <w:pPr>
              <w:rPr>
                <w:rFonts w:cstheme="minorHAnsi"/>
                <w:i/>
              </w:rPr>
            </w:pPr>
            <w:r>
              <w:rPr>
                <w:rFonts w:cstheme="minorHAnsi"/>
                <w:color w:val="000000"/>
              </w:rPr>
              <w:t>The</w:t>
            </w:r>
            <w:r w:rsidR="00FA2569" w:rsidRPr="00454FF1">
              <w:rPr>
                <w:rFonts w:cstheme="minorHAnsi"/>
                <w:i/>
                <w:color w:val="000000"/>
              </w:rPr>
              <w:t xml:space="preserve"> </w:t>
            </w:r>
            <w:r w:rsidRPr="00345A37">
              <w:rPr>
                <w:rFonts w:cstheme="minorHAnsi"/>
                <w:iCs/>
                <w:color w:val="000000"/>
              </w:rPr>
              <w:t>s</w:t>
            </w:r>
            <w:r w:rsidR="00FA2569" w:rsidRPr="00345A37">
              <w:rPr>
                <w:rFonts w:cstheme="minorHAnsi"/>
                <w:iCs/>
                <w:color w:val="000000"/>
              </w:rPr>
              <w:t xml:space="preserve">cholar </w:t>
            </w:r>
            <w:r w:rsidRPr="00345A37">
              <w:rPr>
                <w:rFonts w:cstheme="minorHAnsi"/>
                <w:iCs/>
                <w:color w:val="000000"/>
              </w:rPr>
              <w:t>will</w:t>
            </w:r>
            <w:r w:rsidR="00FA2569" w:rsidRPr="00345A37">
              <w:rPr>
                <w:rFonts w:cstheme="minorHAnsi"/>
                <w:iCs/>
                <w:color w:val="000000"/>
              </w:rPr>
              <w:t xml:space="preserve"> gain skills in data collection, </w:t>
            </w:r>
            <w:r w:rsidRPr="00345A37">
              <w:rPr>
                <w:rFonts w:cstheme="minorHAnsi"/>
                <w:iCs/>
                <w:color w:val="000000"/>
              </w:rPr>
              <w:t xml:space="preserve">analysis, and may </w:t>
            </w:r>
            <w:r w:rsidR="00FA2569" w:rsidRPr="00345A37">
              <w:rPr>
                <w:rFonts w:cstheme="minorHAnsi"/>
                <w:iCs/>
                <w:color w:val="000000"/>
              </w:rPr>
              <w:t xml:space="preserve">have an opportunity to </w:t>
            </w:r>
            <w:r w:rsidRPr="00345A37">
              <w:rPr>
                <w:rFonts w:cstheme="minorHAnsi"/>
                <w:iCs/>
                <w:color w:val="000000"/>
              </w:rPr>
              <w:t xml:space="preserve">contribute to </w:t>
            </w:r>
            <w:r w:rsidR="00FA2569" w:rsidRPr="00345A37">
              <w:rPr>
                <w:rFonts w:cstheme="minorHAnsi"/>
                <w:iCs/>
                <w:color w:val="000000"/>
              </w:rPr>
              <w:t>generat</w:t>
            </w:r>
            <w:r w:rsidRPr="00345A37">
              <w:rPr>
                <w:rFonts w:cstheme="minorHAnsi"/>
                <w:iCs/>
                <w:color w:val="000000"/>
              </w:rPr>
              <w:t>ing a</w:t>
            </w:r>
            <w:r w:rsidR="00FA2569" w:rsidRPr="00345A37">
              <w:rPr>
                <w:rFonts w:cstheme="minorHAnsi"/>
                <w:iCs/>
                <w:color w:val="000000"/>
              </w:rPr>
              <w:t xml:space="preserve"> publication</w:t>
            </w:r>
            <w:r w:rsidRPr="00345A37">
              <w:rPr>
                <w:rFonts w:cstheme="minorHAnsi"/>
                <w:iCs/>
                <w:color w:val="000000"/>
              </w:rPr>
              <w:t xml:space="preserve"> based on this </w:t>
            </w:r>
            <w:r w:rsidR="00FA2569" w:rsidRPr="00345A37">
              <w:rPr>
                <w:rFonts w:cstheme="minorHAnsi"/>
                <w:iCs/>
                <w:color w:val="000000"/>
              </w:rPr>
              <w:t>research.</w:t>
            </w:r>
            <w:r w:rsidR="004175CE" w:rsidRPr="00345A37">
              <w:rPr>
                <w:rFonts w:cstheme="minorHAnsi"/>
                <w:iCs/>
                <w:color w:val="000000"/>
              </w:rPr>
              <w:t xml:space="preserve"> </w:t>
            </w:r>
          </w:p>
        </w:tc>
      </w:tr>
      <w:tr w:rsidR="00FA2569" w:rsidRPr="00454FF1" w14:paraId="7263C178" w14:textId="77777777" w:rsidTr="00941E04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0F1E9D3A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42A29610" w14:textId="2986A2D0" w:rsidR="00FA2569" w:rsidRPr="00454FF1" w:rsidRDefault="004346A4" w:rsidP="004346A4">
            <w:pPr>
              <w:rPr>
                <w:rFonts w:cstheme="minorHAnsi"/>
                <w:i/>
              </w:rPr>
            </w:pPr>
            <w:r>
              <w:t>T</w:t>
            </w:r>
            <w:r w:rsidR="00FA2569" w:rsidRPr="00454FF1">
              <w:rPr>
                <w:rStyle w:val="apple-style-span"/>
                <w:rFonts w:cstheme="minorHAnsi"/>
                <w:i/>
                <w:color w:val="000000"/>
              </w:rPr>
              <w:t>his project</w:t>
            </w:r>
            <w:r>
              <w:rPr>
                <w:rStyle w:val="apple-style-span"/>
                <w:rFonts w:cstheme="minorHAnsi"/>
                <w:i/>
                <w:color w:val="000000"/>
              </w:rPr>
              <w:t xml:space="preserve"> </w:t>
            </w:r>
            <w:r>
              <w:rPr>
                <w:rStyle w:val="apple-style-span"/>
              </w:rPr>
              <w:t xml:space="preserve">would particularly suit a candidate who is contemplating an experimental project for an </w:t>
            </w:r>
            <w:proofErr w:type="gramStart"/>
            <w:r>
              <w:rPr>
                <w:rStyle w:val="apple-style-span"/>
              </w:rPr>
              <w:t>honours</w:t>
            </w:r>
            <w:proofErr w:type="gramEnd"/>
            <w:r>
              <w:rPr>
                <w:rStyle w:val="apple-style-span"/>
              </w:rPr>
              <w:t xml:space="preserve"> year in Psychology next year.</w:t>
            </w:r>
          </w:p>
        </w:tc>
      </w:tr>
      <w:tr w:rsidR="00FA2569" w:rsidRPr="00454FF1" w14:paraId="2F6D3AEF" w14:textId="77777777" w:rsidTr="00FA2569">
        <w:tc>
          <w:tcPr>
            <w:tcW w:w="1985" w:type="dxa"/>
            <w:shd w:val="clear" w:color="auto" w:fill="F2F2F2" w:themeFill="background1" w:themeFillShade="F2"/>
          </w:tcPr>
          <w:p w14:paraId="78021ABE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03C8D87F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4B264226" w14:textId="126F9267" w:rsidR="00FA2569" w:rsidRPr="00941E04" w:rsidRDefault="004346A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Prof. Derek Arnold</w:t>
            </w:r>
          </w:p>
          <w:p w14:paraId="15C4869F" w14:textId="77777777" w:rsidR="00FA2569" w:rsidRPr="00454FF1" w:rsidRDefault="00FA2569" w:rsidP="00FA2569">
            <w:pPr>
              <w:rPr>
                <w:rFonts w:cstheme="minorHAnsi"/>
                <w:i/>
              </w:rPr>
            </w:pPr>
          </w:p>
        </w:tc>
      </w:tr>
      <w:tr w:rsidR="00FA2569" w:rsidRPr="00454FF1" w14:paraId="3EC8408B" w14:textId="77777777" w:rsidTr="00941E04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0C7AAD02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6D0C20C8" w14:textId="77777777" w:rsidR="004346A4" w:rsidRDefault="004346A4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For further information:</w:t>
            </w:r>
          </w:p>
          <w:p w14:paraId="594BD275" w14:textId="61F0DFD5" w:rsidR="00FA2569" w:rsidRDefault="004346A4" w:rsidP="00FA2569">
            <w:pPr>
              <w:rPr>
                <w:rFonts w:cstheme="minorHAnsi"/>
              </w:rPr>
            </w:pPr>
            <w:hyperlink r:id="rId4" w:history="1">
              <w:r w:rsidRPr="002528A6">
                <w:rPr>
                  <w:rStyle w:val="Hyperlink"/>
                  <w:rFonts w:cstheme="minorHAnsi"/>
                </w:rPr>
                <w:t>d.arnold@psy.uq.edu.au</w:t>
              </w:r>
            </w:hyperlink>
          </w:p>
          <w:p w14:paraId="209BF57C" w14:textId="77777777" w:rsidR="004346A4" w:rsidRDefault="004346A4" w:rsidP="00FA2569">
            <w:pPr>
              <w:rPr>
                <w:rFonts w:cstheme="minorHAnsi"/>
              </w:rPr>
            </w:pPr>
          </w:p>
          <w:p w14:paraId="4CD5BD34" w14:textId="77777777" w:rsidR="00941E04" w:rsidRPr="00941E04" w:rsidRDefault="00941E04" w:rsidP="00FA2569">
            <w:pPr>
              <w:rPr>
                <w:rFonts w:cstheme="minorHAnsi"/>
              </w:rPr>
            </w:pPr>
          </w:p>
        </w:tc>
      </w:tr>
    </w:tbl>
    <w:p w14:paraId="2360E75E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1C1584"/>
    <w:rsid w:val="002B5ABA"/>
    <w:rsid w:val="00345A37"/>
    <w:rsid w:val="003570F0"/>
    <w:rsid w:val="004175CE"/>
    <w:rsid w:val="004346A4"/>
    <w:rsid w:val="00454FF1"/>
    <w:rsid w:val="00487B63"/>
    <w:rsid w:val="004C1625"/>
    <w:rsid w:val="00502FC5"/>
    <w:rsid w:val="00511802"/>
    <w:rsid w:val="005646D9"/>
    <w:rsid w:val="00572429"/>
    <w:rsid w:val="005D3949"/>
    <w:rsid w:val="006C0614"/>
    <w:rsid w:val="007231F0"/>
    <w:rsid w:val="00941E04"/>
    <w:rsid w:val="00A54AF7"/>
    <w:rsid w:val="00A85667"/>
    <w:rsid w:val="00BA289F"/>
    <w:rsid w:val="00C16A3E"/>
    <w:rsid w:val="00C20DAA"/>
    <w:rsid w:val="00C736FA"/>
    <w:rsid w:val="00D6134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AB491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character" w:styleId="UnresolvedMention">
    <w:name w:val="Unresolved Mention"/>
    <w:basedOn w:val="DefaultParagraphFont"/>
    <w:uiPriority w:val="99"/>
    <w:semiHidden/>
    <w:unhideWhenUsed/>
    <w:rsid w:val="00434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arnold@psy.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Derek Arnold</cp:lastModifiedBy>
  <cp:revision>2</cp:revision>
  <dcterms:created xsi:type="dcterms:W3CDTF">2021-08-20T05:07:00Z</dcterms:created>
  <dcterms:modified xsi:type="dcterms:W3CDTF">2021-08-20T05:07:00Z</dcterms:modified>
</cp:coreProperties>
</file>