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C3988" w14:textId="77777777" w:rsidR="00941E04" w:rsidRPr="00F2524B" w:rsidRDefault="00E84394" w:rsidP="00A54AF7">
      <w:pPr>
        <w:rPr>
          <w:rFonts w:ascii="Times New Roman" w:hAnsi="Times New Roman" w:cs="Times New Roman"/>
          <w:color w:val="000000"/>
          <w:sz w:val="24"/>
        </w:rPr>
      </w:pPr>
      <w:r w:rsidRPr="00F2524B">
        <w:rPr>
          <w:rFonts w:ascii="Times New Roman" w:hAnsi="Times New Roman" w:cs="Times New Roman"/>
          <w:b/>
          <w:color w:val="000000"/>
          <w:sz w:val="32"/>
        </w:rPr>
        <w:t xml:space="preserve">2020 </w:t>
      </w:r>
      <w:r w:rsidR="000B4EF5" w:rsidRPr="00F2524B">
        <w:rPr>
          <w:rFonts w:ascii="Times New Roman" w:hAnsi="Times New Roman" w:cs="Times New Roman"/>
          <w:b/>
          <w:color w:val="000000"/>
          <w:sz w:val="32"/>
        </w:rPr>
        <w:t>Summer</w:t>
      </w:r>
      <w:r w:rsidRPr="00F2524B">
        <w:rPr>
          <w:rFonts w:ascii="Times New Roman" w:hAnsi="Times New Roman" w:cs="Times New Roman"/>
          <w:b/>
          <w:color w:val="000000"/>
          <w:sz w:val="32"/>
        </w:rPr>
        <w:t xml:space="preserve"> Winter Research Project Description </w:t>
      </w:r>
    </w:p>
    <w:p w14:paraId="02E810D8" w14:textId="77777777" w:rsidR="00D61347" w:rsidRPr="00F2524B" w:rsidRDefault="00D61347" w:rsidP="00A54AF7">
      <w:pPr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1872"/>
        <w:gridCol w:w="7513"/>
      </w:tblGrid>
      <w:tr w:rsidR="00D61347" w:rsidRPr="00F2524B" w14:paraId="2E11D959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1BDADA74" w14:textId="77777777" w:rsidR="00D61347" w:rsidRPr="00F2524B" w:rsidRDefault="00D61347">
            <w:pPr>
              <w:rPr>
                <w:rFonts w:ascii="Times New Roman" w:hAnsi="Times New Roman" w:cs="Times New Roman"/>
                <w:b/>
              </w:rPr>
            </w:pPr>
            <w:r w:rsidRPr="00F2524B">
              <w:rPr>
                <w:rFonts w:ascii="Times New Roman" w:hAnsi="Times New Roman" w:cs="Times New Roman"/>
                <w:b/>
                <w:color w:val="000000"/>
              </w:rPr>
              <w:t>Project title:</w:t>
            </w:r>
            <w:r w:rsidRPr="00F2524B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513" w:type="dxa"/>
          </w:tcPr>
          <w:p w14:paraId="35FB5F86" w14:textId="31C5C277" w:rsidR="00D61347" w:rsidRPr="00F2524B" w:rsidRDefault="00064092">
            <w:pPr>
              <w:rPr>
                <w:rStyle w:val="Strong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F2524B">
              <w:rPr>
                <w:rStyle w:val="Strong"/>
                <w:rFonts w:ascii="Times New Roman" w:hAnsi="Times New Roman" w:cs="Times New Roman"/>
                <w:color w:val="000000"/>
                <w:bdr w:val="none" w:sz="0" w:space="0" w:color="auto" w:frame="1"/>
              </w:rPr>
              <w:t>Digitalization of Triple P Professional Training</w:t>
            </w:r>
          </w:p>
          <w:p w14:paraId="078C57D2" w14:textId="77777777" w:rsidR="00D61347" w:rsidRPr="00F2524B" w:rsidRDefault="00D61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4394" w:rsidRPr="00F2524B" w14:paraId="5548EFCA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7DCBFECC" w14:textId="77777777" w:rsidR="00E84394" w:rsidRPr="00F2524B" w:rsidRDefault="00E843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2524B">
              <w:rPr>
                <w:rFonts w:ascii="Times New Roman" w:hAnsi="Times New Roman" w:cs="Times New Roman"/>
                <w:b/>
                <w:color w:val="000000"/>
              </w:rPr>
              <w:t>Positions available:</w:t>
            </w:r>
          </w:p>
        </w:tc>
        <w:tc>
          <w:tcPr>
            <w:tcW w:w="7513" w:type="dxa"/>
          </w:tcPr>
          <w:p w14:paraId="15FAE5A7" w14:textId="5183F931" w:rsidR="00E84394" w:rsidRPr="00F2524B" w:rsidRDefault="00064092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</w:pPr>
            <w:r w:rsidRPr="00F2524B">
              <w:rPr>
                <w:rStyle w:val="Strong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1</w:t>
            </w:r>
            <w:r w:rsidR="00E84394" w:rsidRPr="00F2524B">
              <w:rPr>
                <w:rStyle w:val="Strong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FA2569" w:rsidRPr="00F2524B" w14:paraId="31E6AD17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6A23F418" w14:textId="77777777" w:rsidR="00FA2569" w:rsidRPr="00F2524B" w:rsidRDefault="00F927A7" w:rsidP="00572718">
            <w:pPr>
              <w:rPr>
                <w:rFonts w:ascii="Times New Roman" w:hAnsi="Times New Roman" w:cs="Times New Roman"/>
                <w:b/>
              </w:rPr>
            </w:pPr>
            <w:r w:rsidRPr="00F2524B">
              <w:rPr>
                <w:rFonts w:ascii="Times New Roman" w:hAnsi="Times New Roman" w:cs="Times New Roman"/>
                <w:b/>
              </w:rPr>
              <w:t xml:space="preserve">Project duration and delivery </w:t>
            </w:r>
          </w:p>
        </w:tc>
        <w:tc>
          <w:tcPr>
            <w:tcW w:w="7513" w:type="dxa"/>
          </w:tcPr>
          <w:p w14:paraId="218C53C9" w14:textId="3B2AA2F6" w:rsidR="00E84394" w:rsidRPr="00F2524B" w:rsidRDefault="002F2D1D" w:rsidP="002F2D1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2524B">
              <w:rPr>
                <w:rFonts w:ascii="Times New Roman" w:hAnsi="Times New Roman" w:cs="Times New Roman"/>
                <w:iCs/>
                <w:color w:val="000000"/>
              </w:rPr>
              <w:t xml:space="preserve">10 weeks; </w:t>
            </w:r>
            <w:r w:rsidR="00064092" w:rsidRPr="00F2524B">
              <w:rPr>
                <w:rFonts w:ascii="Times New Roman" w:hAnsi="Times New Roman" w:cs="Times New Roman"/>
                <w:iCs/>
                <w:color w:val="000000"/>
              </w:rPr>
              <w:t>2</w:t>
            </w:r>
            <w:r w:rsidR="00064092" w:rsidRPr="00F2524B">
              <w:rPr>
                <w:rFonts w:ascii="Times New Roman" w:hAnsi="Times New Roman" w:cs="Times New Roman"/>
                <w:iCs/>
              </w:rPr>
              <w:t>0-30</w:t>
            </w:r>
            <w:r w:rsidR="00E84394" w:rsidRPr="00F2524B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064092" w:rsidRPr="00F2524B">
              <w:rPr>
                <w:rFonts w:ascii="Times New Roman" w:hAnsi="Times New Roman" w:cs="Times New Roman"/>
                <w:iCs/>
              </w:rPr>
              <w:t>hours</w:t>
            </w:r>
            <w:r w:rsidRPr="00F2524B">
              <w:rPr>
                <w:rFonts w:ascii="Times New Roman" w:hAnsi="Times New Roman" w:cs="Times New Roman"/>
                <w:iCs/>
              </w:rPr>
              <w:t xml:space="preserve"> a week</w:t>
            </w:r>
          </w:p>
          <w:p w14:paraId="3B972EAE" w14:textId="0690B75B" w:rsidR="00E84394" w:rsidRPr="00F2524B" w:rsidRDefault="00064092" w:rsidP="002F2D1D">
            <w:pPr>
              <w:jc w:val="both"/>
              <w:rPr>
                <w:rFonts w:ascii="Times New Roman" w:hAnsi="Times New Roman" w:cs="Times New Roman"/>
              </w:rPr>
            </w:pPr>
            <w:r w:rsidRPr="00F2524B">
              <w:rPr>
                <w:rFonts w:ascii="Times New Roman" w:hAnsi="Times New Roman" w:cs="Times New Roman"/>
                <w:iCs/>
              </w:rPr>
              <w:t>P</w:t>
            </w:r>
            <w:r w:rsidR="00F927A7" w:rsidRPr="00F2524B">
              <w:rPr>
                <w:rFonts w:ascii="Times New Roman" w:hAnsi="Times New Roman" w:cs="Times New Roman"/>
                <w:iCs/>
              </w:rPr>
              <w:t>roject can be completed under a remote working arrangement</w:t>
            </w:r>
            <w:r w:rsidR="00F927A7" w:rsidRPr="00F2524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FA2569" w:rsidRPr="00F2524B" w14:paraId="6003D34E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798B2A10" w14:textId="77777777" w:rsidR="00FA2569" w:rsidRPr="00F2524B" w:rsidRDefault="00FA2569" w:rsidP="00572718">
            <w:pPr>
              <w:rPr>
                <w:rFonts w:ascii="Times New Roman" w:hAnsi="Times New Roman" w:cs="Times New Roman"/>
                <w:b/>
              </w:rPr>
            </w:pPr>
            <w:r w:rsidRPr="00F2524B">
              <w:rPr>
                <w:rFonts w:ascii="Times New Roman" w:hAnsi="Times New Roman" w:cs="Times New Roman"/>
                <w:b/>
                <w:color w:val="000000"/>
              </w:rPr>
              <w:t>Description:</w:t>
            </w:r>
          </w:p>
        </w:tc>
        <w:tc>
          <w:tcPr>
            <w:tcW w:w="7513" w:type="dxa"/>
          </w:tcPr>
          <w:p w14:paraId="6344C343" w14:textId="55517139" w:rsidR="00FA2569" w:rsidRPr="00F2524B" w:rsidRDefault="00767664" w:rsidP="00F2524B">
            <w:pPr>
              <w:pStyle w:val="BodyTextIndent3"/>
              <w:spacing w:after="60"/>
              <w:ind w:left="0"/>
              <w:rPr>
                <w:i/>
              </w:rPr>
            </w:pPr>
            <w:r w:rsidRPr="00F2524B">
              <w:rPr>
                <w:bCs/>
                <w:color w:val="000000" w:themeColor="text1"/>
                <w:sz w:val="22"/>
                <w:szCs w:val="22"/>
                <w:lang w:val="en-GB" w:eastAsia="zh-CN"/>
              </w:rPr>
              <w:t>This project examines</w:t>
            </w:r>
            <w:r w:rsidRPr="00F2524B">
              <w:rPr>
                <w:b/>
                <w:color w:val="000000" w:themeColor="text1"/>
                <w:sz w:val="22"/>
                <w:szCs w:val="22"/>
                <w:lang w:val="en-GB" w:eastAsia="zh-CN"/>
              </w:rPr>
              <w:t xml:space="preserve"> </w:t>
            </w:r>
            <w:r w:rsidRPr="00F2524B">
              <w:rPr>
                <w:bCs/>
                <w:color w:val="000000" w:themeColor="text1"/>
                <w:sz w:val="22"/>
                <w:szCs w:val="22"/>
                <w:lang w:val="en-GB" w:eastAsia="zh-CN"/>
              </w:rPr>
              <w:t xml:space="preserve">the application of data science and machine learning to transform the Triple P professional training into online modality. The Triple P program development team from </w:t>
            </w:r>
            <w:r w:rsidR="00F2524B">
              <w:rPr>
                <w:bCs/>
                <w:color w:val="000000" w:themeColor="text1"/>
                <w:sz w:val="22"/>
                <w:szCs w:val="22"/>
                <w:lang w:val="en-GB" w:eastAsia="zh-CN"/>
              </w:rPr>
              <w:t xml:space="preserve">Parenting and Family Support </w:t>
            </w:r>
            <w:proofErr w:type="spellStart"/>
            <w:r w:rsidR="00F2524B">
              <w:rPr>
                <w:bCs/>
                <w:color w:val="000000" w:themeColor="text1"/>
                <w:sz w:val="22"/>
                <w:szCs w:val="22"/>
                <w:lang w:val="en-GB" w:eastAsia="zh-CN"/>
              </w:rPr>
              <w:t>Center</w:t>
            </w:r>
            <w:proofErr w:type="spellEnd"/>
            <w:r w:rsidRPr="00F2524B">
              <w:rPr>
                <w:bCs/>
                <w:color w:val="000000" w:themeColor="text1"/>
                <w:sz w:val="22"/>
                <w:szCs w:val="22"/>
                <w:lang w:val="en-GB" w:eastAsia="zh-CN"/>
              </w:rPr>
              <w:t>, is working with data scientists at ITEE</w:t>
            </w:r>
            <w:r w:rsidR="00F2524B">
              <w:rPr>
                <w:bCs/>
                <w:color w:val="000000" w:themeColor="text1"/>
                <w:sz w:val="22"/>
                <w:szCs w:val="22"/>
                <w:lang w:val="en-GB" w:eastAsia="zh-CN"/>
              </w:rPr>
              <w:t xml:space="preserve"> (School of Information Technology and Electrical Engineering)</w:t>
            </w:r>
            <w:r w:rsidRPr="00F2524B">
              <w:rPr>
                <w:bCs/>
                <w:color w:val="000000" w:themeColor="text1"/>
                <w:sz w:val="22"/>
                <w:szCs w:val="22"/>
                <w:lang w:val="en-GB" w:eastAsia="zh-CN"/>
              </w:rPr>
              <w:t xml:space="preserve"> to co-design an intelligent online platform with leveraging state-of-the-art personalised information to customise the training program for each individual practitioner and transfer the interactive accreditation for practitioners into a semi-automated online process.</w:t>
            </w:r>
            <w:r w:rsidR="00BB2B50" w:rsidRPr="00F2524B">
              <w:rPr>
                <w:bCs/>
                <w:color w:val="000000" w:themeColor="text1"/>
                <w:sz w:val="22"/>
                <w:szCs w:val="22"/>
                <w:lang w:val="en-GB" w:eastAsia="zh-CN"/>
              </w:rPr>
              <w:t xml:space="preserve"> </w:t>
            </w:r>
          </w:p>
        </w:tc>
      </w:tr>
      <w:tr w:rsidR="00FA2569" w:rsidRPr="00F2524B" w14:paraId="4B456179" w14:textId="77777777" w:rsidTr="006C63DB">
        <w:trPr>
          <w:trHeight w:val="1028"/>
        </w:trPr>
        <w:tc>
          <w:tcPr>
            <w:tcW w:w="1872" w:type="dxa"/>
            <w:shd w:val="clear" w:color="auto" w:fill="F2F2F2" w:themeFill="background1" w:themeFillShade="F2"/>
          </w:tcPr>
          <w:p w14:paraId="0DCE3BBE" w14:textId="77777777" w:rsidR="00FA2569" w:rsidRPr="00F2524B" w:rsidRDefault="004175CE">
            <w:pPr>
              <w:rPr>
                <w:rFonts w:ascii="Times New Roman" w:hAnsi="Times New Roman" w:cs="Times New Roman"/>
                <w:b/>
              </w:rPr>
            </w:pPr>
            <w:r w:rsidRPr="00F2524B">
              <w:rPr>
                <w:rFonts w:ascii="Times New Roman" w:hAnsi="Times New Roman" w:cs="Times New Roman"/>
                <w:b/>
              </w:rPr>
              <w:t>Expected outcomes and deliverables:</w:t>
            </w:r>
          </w:p>
        </w:tc>
        <w:tc>
          <w:tcPr>
            <w:tcW w:w="7513" w:type="dxa"/>
          </w:tcPr>
          <w:p w14:paraId="3BD6AAC9" w14:textId="2D6F2843" w:rsidR="004175CE" w:rsidRPr="00F2524B" w:rsidRDefault="004175CE" w:rsidP="00D61347">
            <w:pPr>
              <w:rPr>
                <w:rFonts w:ascii="Times New Roman" w:hAnsi="Times New Roman" w:cs="Times New Roman"/>
                <w:color w:val="000000"/>
              </w:rPr>
            </w:pPr>
          </w:p>
          <w:p w14:paraId="565F7D68" w14:textId="1340CC71" w:rsidR="00B506C5" w:rsidRPr="00F2524B" w:rsidRDefault="00B506C5" w:rsidP="00D61347">
            <w:pPr>
              <w:rPr>
                <w:rFonts w:ascii="Times New Roman" w:hAnsi="Times New Roman" w:cs="Times New Roman"/>
                <w:color w:val="000000"/>
              </w:rPr>
            </w:pPr>
            <w:r w:rsidRPr="00F2524B">
              <w:rPr>
                <w:rFonts w:ascii="Times New Roman" w:hAnsi="Times New Roman" w:cs="Times New Roman"/>
                <w:color w:val="000000"/>
              </w:rPr>
              <w:t>The student will be helping with the search and extract paper for a systematic review but will also have the opportunity be involved in other part</w:t>
            </w:r>
            <w:r w:rsidR="00F2524B">
              <w:rPr>
                <w:rFonts w:ascii="Times New Roman" w:hAnsi="Times New Roman" w:cs="Times New Roman"/>
                <w:color w:val="000000"/>
              </w:rPr>
              <w:t>s</w:t>
            </w:r>
            <w:r w:rsidRPr="00F2524B">
              <w:rPr>
                <w:rFonts w:ascii="Times New Roman" w:hAnsi="Times New Roman" w:cs="Times New Roman"/>
                <w:color w:val="000000"/>
              </w:rPr>
              <w:t xml:space="preserve"> of the projects</w:t>
            </w:r>
            <w:r w:rsidR="00E56E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524B">
              <w:rPr>
                <w:rFonts w:ascii="Times New Roman" w:hAnsi="Times New Roman" w:cs="Times New Roman"/>
                <w:color w:val="000000"/>
              </w:rPr>
              <w:t xml:space="preserve">including building the test data set for the AI system </w:t>
            </w:r>
            <w:r w:rsidR="00E56EFF">
              <w:rPr>
                <w:rFonts w:ascii="Times New Roman" w:hAnsi="Times New Roman" w:cs="Times New Roman"/>
                <w:color w:val="000000"/>
              </w:rPr>
              <w:t>and testing of the AI modules</w:t>
            </w:r>
            <w:r w:rsidRPr="00F2524B">
              <w:rPr>
                <w:rFonts w:ascii="Times New Roman" w:hAnsi="Times New Roman" w:cs="Times New Roman"/>
                <w:color w:val="000000"/>
              </w:rPr>
              <w:t>. Skills</w:t>
            </w:r>
            <w:r w:rsidR="00F2524B">
              <w:rPr>
                <w:rFonts w:ascii="Times New Roman" w:hAnsi="Times New Roman" w:cs="Times New Roman"/>
                <w:color w:val="000000"/>
              </w:rPr>
              <w:t>/knowledge</w:t>
            </w:r>
            <w:r w:rsidRPr="00F2524B">
              <w:rPr>
                <w:rFonts w:ascii="Times New Roman" w:hAnsi="Times New Roman" w:cs="Times New Roman"/>
                <w:color w:val="000000"/>
              </w:rPr>
              <w:t xml:space="preserve"> students will develop in assisting this project:</w:t>
            </w:r>
          </w:p>
          <w:p w14:paraId="3562B4CA" w14:textId="77777777" w:rsidR="004175CE" w:rsidRPr="00F2524B" w:rsidRDefault="004175CE" w:rsidP="00D61347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14:paraId="26BE8612" w14:textId="07713A1A" w:rsidR="00FA2569" w:rsidRPr="00F2524B" w:rsidRDefault="00BB2B50" w:rsidP="00BB2B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/>
              </w:rPr>
            </w:pPr>
            <w:r w:rsidRPr="00F2524B">
              <w:rPr>
                <w:rFonts w:ascii="Times New Roman" w:hAnsi="Times New Roman" w:cs="Times New Roman"/>
                <w:iCs/>
                <w:color w:val="000000"/>
              </w:rPr>
              <w:t>Conduct</w:t>
            </w:r>
            <w:r w:rsidR="00B506C5" w:rsidRPr="00F2524B">
              <w:rPr>
                <w:rFonts w:ascii="Times New Roman" w:hAnsi="Times New Roman" w:cs="Times New Roman"/>
                <w:iCs/>
                <w:color w:val="000000"/>
              </w:rPr>
              <w:t>ing</w:t>
            </w:r>
            <w:r w:rsidRPr="00F2524B">
              <w:rPr>
                <w:rFonts w:ascii="Times New Roman" w:hAnsi="Times New Roman" w:cs="Times New Roman"/>
                <w:iCs/>
                <w:color w:val="000000"/>
              </w:rPr>
              <w:t xml:space="preserve"> systematic</w:t>
            </w:r>
            <w:r w:rsidR="00B506C5" w:rsidRPr="00F2524B">
              <w:rPr>
                <w:rFonts w:ascii="Times New Roman" w:hAnsi="Times New Roman" w:cs="Times New Roman"/>
                <w:iCs/>
                <w:color w:val="000000"/>
              </w:rPr>
              <w:t xml:space="preserve"> review</w:t>
            </w:r>
          </w:p>
          <w:p w14:paraId="21D7C135" w14:textId="1C6857CE" w:rsidR="00B506C5" w:rsidRPr="00F2524B" w:rsidRDefault="00B506C5" w:rsidP="00BB2B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/>
              </w:rPr>
            </w:pPr>
            <w:r w:rsidRPr="00F2524B">
              <w:rPr>
                <w:rFonts w:ascii="Times New Roman" w:hAnsi="Times New Roman" w:cs="Times New Roman"/>
                <w:iCs/>
                <w:color w:val="000000"/>
              </w:rPr>
              <w:t>Manuscript preparation</w:t>
            </w:r>
          </w:p>
          <w:p w14:paraId="69FD2C8F" w14:textId="60370741" w:rsidR="002F2D1D" w:rsidRPr="00F2524B" w:rsidRDefault="002F2D1D" w:rsidP="00BB2B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/>
              </w:rPr>
            </w:pPr>
            <w:r w:rsidRPr="00F2524B">
              <w:rPr>
                <w:rFonts w:ascii="Times New Roman" w:hAnsi="Times New Roman" w:cs="Times New Roman"/>
                <w:iCs/>
                <w:color w:val="000000"/>
              </w:rPr>
              <w:t>Interdisciplinary collaboration</w:t>
            </w:r>
          </w:p>
          <w:p w14:paraId="3A1E2154" w14:textId="69F4FAE1" w:rsidR="002F2D1D" w:rsidRPr="00F2524B" w:rsidRDefault="002F2D1D" w:rsidP="00BB2B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/>
              </w:rPr>
            </w:pPr>
            <w:r w:rsidRPr="00F2524B">
              <w:rPr>
                <w:rFonts w:ascii="Times New Roman" w:hAnsi="Times New Roman" w:cs="Times New Roman"/>
                <w:iCs/>
                <w:color w:val="000000"/>
              </w:rPr>
              <w:t xml:space="preserve">Machine learning </w:t>
            </w:r>
          </w:p>
          <w:p w14:paraId="762A2E76" w14:textId="77777777" w:rsidR="00FA2569" w:rsidRPr="00F2524B" w:rsidRDefault="00FA2569" w:rsidP="00D6134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A2569" w:rsidRPr="00F2524B" w14:paraId="7694C27E" w14:textId="77777777" w:rsidTr="006C63DB">
        <w:trPr>
          <w:trHeight w:val="1676"/>
        </w:trPr>
        <w:tc>
          <w:tcPr>
            <w:tcW w:w="1872" w:type="dxa"/>
            <w:shd w:val="clear" w:color="auto" w:fill="F2F2F2" w:themeFill="background1" w:themeFillShade="F2"/>
          </w:tcPr>
          <w:p w14:paraId="3FB93B7E" w14:textId="77777777" w:rsidR="00FA2569" w:rsidRPr="00F2524B" w:rsidRDefault="00FA2569" w:rsidP="00D61347">
            <w:pPr>
              <w:rPr>
                <w:rFonts w:ascii="Times New Roman" w:hAnsi="Times New Roman" w:cs="Times New Roman"/>
                <w:b/>
              </w:rPr>
            </w:pPr>
            <w:r w:rsidRPr="00F2524B">
              <w:rPr>
                <w:rFonts w:ascii="Times New Roman" w:hAnsi="Times New Roman" w:cs="Times New Roman"/>
                <w:b/>
              </w:rPr>
              <w:t>Suitable for:</w:t>
            </w:r>
          </w:p>
        </w:tc>
        <w:tc>
          <w:tcPr>
            <w:tcW w:w="7513" w:type="dxa"/>
          </w:tcPr>
          <w:p w14:paraId="5025B946" w14:textId="77777777" w:rsidR="002F2D1D" w:rsidRPr="00F2524B" w:rsidRDefault="002F2D1D" w:rsidP="00D61347">
            <w:pPr>
              <w:rPr>
                <w:rFonts w:ascii="Times New Roman" w:hAnsi="Times New Roman" w:cs="Times New Roman"/>
                <w:color w:val="000000"/>
              </w:rPr>
            </w:pPr>
          </w:p>
          <w:p w14:paraId="5AF216D7" w14:textId="620A4B76" w:rsidR="002F2D1D" w:rsidRPr="00F2524B" w:rsidRDefault="00B506C5" w:rsidP="000921D9">
            <w:pPr>
              <w:rPr>
                <w:rFonts w:ascii="Times New Roman" w:hAnsi="Times New Roman" w:cs="Times New Roman"/>
                <w:color w:val="000000"/>
              </w:rPr>
            </w:pPr>
            <w:r w:rsidRPr="00F2524B">
              <w:rPr>
                <w:rFonts w:ascii="Times New Roman" w:hAnsi="Times New Roman" w:cs="Times New Roman"/>
                <w:color w:val="000000"/>
              </w:rPr>
              <w:t>This project is open to applications from year 3-4 students with background in psychology</w:t>
            </w:r>
            <w:r w:rsidR="000921D9" w:rsidRPr="00F2524B">
              <w:rPr>
                <w:rFonts w:ascii="Times New Roman" w:hAnsi="Times New Roman" w:cs="Times New Roman"/>
                <w:color w:val="000000"/>
              </w:rPr>
              <w:t xml:space="preserve">, having an interest in </w:t>
            </w:r>
            <w:r w:rsidR="005842CA">
              <w:rPr>
                <w:rFonts w:ascii="Times New Roman" w:hAnsi="Times New Roman" w:cs="Times New Roman"/>
                <w:color w:val="000000"/>
              </w:rPr>
              <w:t xml:space="preserve">parenting intervention, </w:t>
            </w:r>
            <w:r w:rsidR="000921D9" w:rsidRPr="00F2524B">
              <w:rPr>
                <w:rFonts w:ascii="Times New Roman" w:hAnsi="Times New Roman" w:cs="Times New Roman"/>
                <w:color w:val="000000"/>
              </w:rPr>
              <w:t>e-mental health</w:t>
            </w:r>
            <w:r w:rsidR="005842CA">
              <w:rPr>
                <w:rFonts w:ascii="Times New Roman" w:hAnsi="Times New Roman" w:cs="Times New Roman"/>
                <w:color w:val="000000"/>
              </w:rPr>
              <w:t xml:space="preserve"> and</w:t>
            </w:r>
            <w:r w:rsidR="00F2524B">
              <w:rPr>
                <w:rFonts w:ascii="Times New Roman" w:hAnsi="Times New Roman" w:cs="Times New Roman"/>
                <w:color w:val="000000"/>
              </w:rPr>
              <w:t xml:space="preserve"> good statistic skills.</w:t>
            </w:r>
            <w:r w:rsidR="000921D9" w:rsidRPr="00F2524B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14:paraId="3A840A87" w14:textId="7DF51881" w:rsidR="00FA2569" w:rsidRPr="00F2524B" w:rsidRDefault="000921D9" w:rsidP="000921D9">
            <w:pPr>
              <w:rPr>
                <w:rFonts w:ascii="Times New Roman" w:hAnsi="Times New Roman" w:cs="Times New Roman"/>
                <w:color w:val="000000"/>
              </w:rPr>
            </w:pPr>
            <w:r w:rsidRPr="00F2524B">
              <w:rPr>
                <w:rFonts w:ascii="Times New Roman" w:hAnsi="Times New Roman" w:cs="Times New Roman"/>
                <w:color w:val="000000"/>
              </w:rPr>
              <w:t>Having experience in doing systematic review</w:t>
            </w:r>
            <w:r w:rsidR="002F2D1D" w:rsidRPr="00F2524B">
              <w:rPr>
                <w:rFonts w:ascii="Times New Roman" w:hAnsi="Times New Roman" w:cs="Times New Roman"/>
                <w:color w:val="000000"/>
              </w:rPr>
              <w:t xml:space="preserve"> or having coding skill</w:t>
            </w:r>
            <w:r w:rsidRPr="00F252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2D1D" w:rsidRPr="00F2524B">
              <w:rPr>
                <w:rFonts w:ascii="Times New Roman" w:hAnsi="Times New Roman" w:cs="Times New Roman"/>
                <w:color w:val="000000"/>
              </w:rPr>
              <w:t>are bonus</w:t>
            </w:r>
            <w:r w:rsidRPr="00F2524B">
              <w:rPr>
                <w:rFonts w:ascii="Times New Roman" w:hAnsi="Times New Roman" w:cs="Times New Roman"/>
                <w:color w:val="000000"/>
              </w:rPr>
              <w:t xml:space="preserve"> but not necessary. </w:t>
            </w:r>
          </w:p>
        </w:tc>
      </w:tr>
      <w:tr w:rsidR="00FA2569" w:rsidRPr="00F2524B" w14:paraId="642A0EEE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43F659BA" w14:textId="77777777" w:rsidR="00FA2569" w:rsidRPr="00F2524B" w:rsidRDefault="00C20DAA" w:rsidP="00572718">
            <w:pPr>
              <w:rPr>
                <w:rFonts w:ascii="Times New Roman" w:hAnsi="Times New Roman" w:cs="Times New Roman"/>
                <w:b/>
              </w:rPr>
            </w:pPr>
            <w:r w:rsidRPr="00F2524B">
              <w:rPr>
                <w:rFonts w:ascii="Times New Roman" w:hAnsi="Times New Roman" w:cs="Times New Roman"/>
                <w:b/>
              </w:rPr>
              <w:t xml:space="preserve">Primary </w:t>
            </w:r>
            <w:r w:rsidR="00FA2569" w:rsidRPr="00F2524B">
              <w:rPr>
                <w:rFonts w:ascii="Times New Roman" w:hAnsi="Times New Roman" w:cs="Times New Roman"/>
                <w:b/>
              </w:rPr>
              <w:t>Supervisor:</w:t>
            </w:r>
          </w:p>
          <w:p w14:paraId="5CDD1B72" w14:textId="77777777" w:rsidR="00C20DAA" w:rsidRPr="00F2524B" w:rsidRDefault="00C20DAA" w:rsidP="005727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14:paraId="343B5B4B" w14:textId="7E7D0BED" w:rsidR="00FA2569" w:rsidRPr="00F2524B" w:rsidRDefault="000921D9" w:rsidP="00FA2569">
            <w:pPr>
              <w:rPr>
                <w:rFonts w:ascii="Times New Roman" w:hAnsi="Times New Roman" w:cs="Times New Roman"/>
              </w:rPr>
            </w:pPr>
            <w:r w:rsidRPr="00F2524B">
              <w:rPr>
                <w:rFonts w:ascii="Times New Roman" w:hAnsi="Times New Roman" w:cs="Times New Roman"/>
              </w:rPr>
              <w:t>Dr. April Hoang</w:t>
            </w:r>
          </w:p>
        </w:tc>
      </w:tr>
      <w:tr w:rsidR="00FA2569" w:rsidRPr="00F2524B" w14:paraId="7444B0AA" w14:textId="77777777" w:rsidTr="006C63DB">
        <w:trPr>
          <w:trHeight w:val="446"/>
        </w:trPr>
        <w:tc>
          <w:tcPr>
            <w:tcW w:w="1872" w:type="dxa"/>
            <w:shd w:val="clear" w:color="auto" w:fill="F2F2F2" w:themeFill="background1" w:themeFillShade="F2"/>
          </w:tcPr>
          <w:p w14:paraId="3C8BB3A0" w14:textId="77777777" w:rsidR="00FA2569" w:rsidRPr="00F2524B" w:rsidRDefault="00FA2569" w:rsidP="00D61347">
            <w:pPr>
              <w:rPr>
                <w:rFonts w:ascii="Times New Roman" w:hAnsi="Times New Roman" w:cs="Times New Roman"/>
                <w:b/>
              </w:rPr>
            </w:pPr>
            <w:r w:rsidRPr="00F2524B">
              <w:rPr>
                <w:rFonts w:ascii="Times New Roman" w:hAnsi="Times New Roman" w:cs="Times New Roman"/>
                <w:b/>
              </w:rPr>
              <w:t>Further info:</w:t>
            </w:r>
          </w:p>
        </w:tc>
        <w:tc>
          <w:tcPr>
            <w:tcW w:w="7513" w:type="dxa"/>
          </w:tcPr>
          <w:p w14:paraId="13AD4E7A" w14:textId="238DD0F3" w:rsidR="000921D9" w:rsidRPr="00F2524B" w:rsidRDefault="000921D9" w:rsidP="00FA2569">
            <w:pPr>
              <w:rPr>
                <w:rFonts w:ascii="Times New Roman" w:hAnsi="Times New Roman" w:cs="Times New Roman"/>
              </w:rPr>
            </w:pPr>
            <w:r w:rsidRPr="00F2524B">
              <w:rPr>
                <w:rFonts w:ascii="Times New Roman" w:hAnsi="Times New Roman" w:cs="Times New Roman"/>
              </w:rPr>
              <w:t>Any</w:t>
            </w:r>
            <w:r w:rsidR="00FA2569" w:rsidRPr="00F2524B">
              <w:rPr>
                <w:rFonts w:ascii="Times New Roman" w:hAnsi="Times New Roman" w:cs="Times New Roman"/>
              </w:rPr>
              <w:t xml:space="preserve"> further information, </w:t>
            </w:r>
            <w:r w:rsidRPr="00F2524B">
              <w:rPr>
                <w:rFonts w:ascii="Times New Roman" w:hAnsi="Times New Roman" w:cs="Times New Roman"/>
              </w:rPr>
              <w:t>p</w:t>
            </w:r>
            <w:r w:rsidR="00FA2569" w:rsidRPr="00F2524B">
              <w:rPr>
                <w:rFonts w:ascii="Times New Roman" w:hAnsi="Times New Roman" w:cs="Times New Roman"/>
              </w:rPr>
              <w:t>lease</w:t>
            </w:r>
            <w:r w:rsidRPr="00F2524B">
              <w:rPr>
                <w:rFonts w:ascii="Times New Roman" w:hAnsi="Times New Roman" w:cs="Times New Roman"/>
              </w:rPr>
              <w:t xml:space="preserve"> contact Dr. April Hoang</w:t>
            </w:r>
            <w:r w:rsidR="00970AF1">
              <w:rPr>
                <w:rFonts w:ascii="Times New Roman" w:hAnsi="Times New Roman" w:cs="Times New Roman"/>
              </w:rPr>
              <w:t xml:space="preserve"> at </w:t>
            </w:r>
            <w:hyperlink r:id="rId7" w:history="1">
              <w:r w:rsidRPr="00F2524B">
                <w:rPr>
                  <w:rStyle w:val="Hyperlink"/>
                  <w:rFonts w:ascii="Times New Roman" w:hAnsi="Times New Roman" w:cs="Times New Roman"/>
                </w:rPr>
                <w:t>a.phuong@gmail.com</w:t>
              </w:r>
            </w:hyperlink>
            <w:r w:rsidRPr="00F2524B">
              <w:rPr>
                <w:rFonts w:ascii="Times New Roman" w:hAnsi="Times New Roman" w:cs="Times New Roman"/>
              </w:rPr>
              <w:t xml:space="preserve">. </w:t>
            </w:r>
          </w:p>
          <w:p w14:paraId="1639F421" w14:textId="77777777" w:rsidR="00970AF1" w:rsidRDefault="00970AF1" w:rsidP="00FA2569">
            <w:pPr>
              <w:rPr>
                <w:rFonts w:ascii="Times New Roman" w:hAnsi="Times New Roman" w:cs="Times New Roman"/>
              </w:rPr>
            </w:pPr>
          </w:p>
          <w:p w14:paraId="5676E1EE" w14:textId="1295C1D6" w:rsidR="00FA2569" w:rsidRPr="00F2524B" w:rsidRDefault="000921D9" w:rsidP="00FA2569">
            <w:pPr>
              <w:rPr>
                <w:rFonts w:ascii="Times New Roman" w:hAnsi="Times New Roman" w:cs="Times New Roman"/>
              </w:rPr>
            </w:pPr>
            <w:r w:rsidRPr="00F2524B">
              <w:rPr>
                <w:rFonts w:ascii="Times New Roman" w:hAnsi="Times New Roman" w:cs="Times New Roman"/>
              </w:rPr>
              <w:t>Applicants are encouraged to contact supervisor</w:t>
            </w:r>
            <w:r w:rsidR="00FA2569" w:rsidRPr="00F2524B">
              <w:rPr>
                <w:rFonts w:ascii="Times New Roman" w:hAnsi="Times New Roman" w:cs="Times New Roman"/>
              </w:rPr>
              <w:t xml:space="preserve"> prior to </w:t>
            </w:r>
            <w:r w:rsidRPr="00F2524B">
              <w:rPr>
                <w:rFonts w:ascii="Times New Roman" w:hAnsi="Times New Roman" w:cs="Times New Roman"/>
              </w:rPr>
              <w:t>applying</w:t>
            </w:r>
            <w:r w:rsidR="00FA2569" w:rsidRPr="00F2524B">
              <w:rPr>
                <w:rFonts w:ascii="Times New Roman" w:hAnsi="Times New Roman" w:cs="Times New Roman"/>
              </w:rPr>
              <w:t>.</w:t>
            </w:r>
          </w:p>
          <w:p w14:paraId="21DE9D49" w14:textId="77777777" w:rsidR="00941E04" w:rsidRPr="00F2524B" w:rsidRDefault="00941E04" w:rsidP="000921D9">
            <w:pPr>
              <w:rPr>
                <w:rFonts w:ascii="Times New Roman" w:hAnsi="Times New Roman" w:cs="Times New Roman"/>
              </w:rPr>
            </w:pPr>
          </w:p>
        </w:tc>
      </w:tr>
      <w:tr w:rsidR="006C63DB" w:rsidRPr="00F2524B" w14:paraId="6E770E62" w14:textId="77777777" w:rsidTr="006C63DB">
        <w:trPr>
          <w:trHeight w:val="446"/>
        </w:trPr>
        <w:tc>
          <w:tcPr>
            <w:tcW w:w="1872" w:type="dxa"/>
            <w:shd w:val="clear" w:color="auto" w:fill="F2F2F2" w:themeFill="background1" w:themeFillShade="F2"/>
          </w:tcPr>
          <w:p w14:paraId="0A3A5DFA" w14:textId="77777777" w:rsidR="006C63DB" w:rsidRPr="00F2524B" w:rsidRDefault="006C63DB" w:rsidP="006C63DB">
            <w:pPr>
              <w:rPr>
                <w:rFonts w:ascii="Times New Roman" w:hAnsi="Times New Roman" w:cs="Times New Roman"/>
                <w:b/>
              </w:rPr>
            </w:pPr>
            <w:r w:rsidRPr="00F2524B">
              <w:rPr>
                <w:rFonts w:ascii="Times New Roman" w:hAnsi="Times New Roman" w:cs="Times New Roman"/>
                <w:b/>
              </w:rPr>
              <w:t xml:space="preserve">Will you be collaborating with an external organisation on this project (for example NGO, government agency or private industry)?  </w:t>
            </w:r>
          </w:p>
        </w:tc>
        <w:tc>
          <w:tcPr>
            <w:tcW w:w="7513" w:type="dxa"/>
          </w:tcPr>
          <w:p w14:paraId="13C7ED73" w14:textId="77777777" w:rsidR="006C63DB" w:rsidRDefault="00346AB2" w:rsidP="006C6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Yes, </w:t>
            </w:r>
          </w:p>
          <w:p w14:paraId="5F4ACA47" w14:textId="77777777" w:rsidR="00346AB2" w:rsidRDefault="00346AB2" w:rsidP="006C63DB">
            <w:pPr>
              <w:rPr>
                <w:rFonts w:ascii="Times New Roman" w:hAnsi="Times New Roman" w:cs="Times New Roman"/>
              </w:rPr>
            </w:pPr>
          </w:p>
          <w:p w14:paraId="7C33E8CE" w14:textId="445895FA" w:rsidR="00346AB2" w:rsidRPr="00F2524B" w:rsidRDefault="00346AB2" w:rsidP="006C6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Triple P International</w:t>
            </w:r>
          </w:p>
        </w:tc>
      </w:tr>
    </w:tbl>
    <w:p w14:paraId="686FC700" w14:textId="77777777" w:rsidR="00A54AF7" w:rsidRPr="00F2524B" w:rsidRDefault="00A54AF7">
      <w:pPr>
        <w:rPr>
          <w:rFonts w:ascii="Times New Roman" w:hAnsi="Times New Roman" w:cs="Times New Roman"/>
        </w:rPr>
      </w:pPr>
    </w:p>
    <w:sectPr w:rsidR="00A54AF7" w:rsidRPr="00F25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C6DCE" w14:textId="77777777" w:rsidR="00E61AE7" w:rsidRDefault="00E61AE7" w:rsidP="00E84394">
      <w:r>
        <w:separator/>
      </w:r>
    </w:p>
  </w:endnote>
  <w:endnote w:type="continuationSeparator" w:id="0">
    <w:p w14:paraId="677988BF" w14:textId="77777777" w:rsidR="00E61AE7" w:rsidRDefault="00E61AE7" w:rsidP="00E8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1BB2A" w14:textId="77777777" w:rsidR="00E61AE7" w:rsidRDefault="00E61AE7" w:rsidP="00E84394">
      <w:r>
        <w:separator/>
      </w:r>
    </w:p>
  </w:footnote>
  <w:footnote w:type="continuationSeparator" w:id="0">
    <w:p w14:paraId="2CC47CB3" w14:textId="77777777" w:rsidR="00E61AE7" w:rsidRDefault="00E61AE7" w:rsidP="00E8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4455"/>
    <w:multiLevelType w:val="hybridMultilevel"/>
    <w:tmpl w:val="73924168"/>
    <w:lvl w:ilvl="0" w:tplc="7954075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3198"/>
    <w:multiLevelType w:val="hybridMultilevel"/>
    <w:tmpl w:val="B7D26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0120"/>
    <w:multiLevelType w:val="hybridMultilevel"/>
    <w:tmpl w:val="AC908CE8"/>
    <w:lvl w:ilvl="0" w:tplc="E15ABEF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451A0"/>
    <w:rsid w:val="00064092"/>
    <w:rsid w:val="000921D9"/>
    <w:rsid w:val="000B4EF5"/>
    <w:rsid w:val="001B5D9F"/>
    <w:rsid w:val="001C1584"/>
    <w:rsid w:val="002F2D1D"/>
    <w:rsid w:val="00346AB2"/>
    <w:rsid w:val="003570F0"/>
    <w:rsid w:val="00385FF6"/>
    <w:rsid w:val="004175CE"/>
    <w:rsid w:val="00454FF1"/>
    <w:rsid w:val="004C1625"/>
    <w:rsid w:val="00502FC5"/>
    <w:rsid w:val="00572429"/>
    <w:rsid w:val="005842CA"/>
    <w:rsid w:val="005D1AF3"/>
    <w:rsid w:val="006A0562"/>
    <w:rsid w:val="006C63DB"/>
    <w:rsid w:val="00767664"/>
    <w:rsid w:val="00941E04"/>
    <w:rsid w:val="00970AF1"/>
    <w:rsid w:val="00992887"/>
    <w:rsid w:val="00A54AF7"/>
    <w:rsid w:val="00A85667"/>
    <w:rsid w:val="00B506C5"/>
    <w:rsid w:val="00BA289F"/>
    <w:rsid w:val="00BB2B50"/>
    <w:rsid w:val="00C20DAA"/>
    <w:rsid w:val="00C736FA"/>
    <w:rsid w:val="00D02C19"/>
    <w:rsid w:val="00D61347"/>
    <w:rsid w:val="00DD6499"/>
    <w:rsid w:val="00E56EFF"/>
    <w:rsid w:val="00E61AE7"/>
    <w:rsid w:val="00E84394"/>
    <w:rsid w:val="00F2524B"/>
    <w:rsid w:val="00F927A7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A4AB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E84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394"/>
  </w:style>
  <w:style w:type="paragraph" w:styleId="Footer">
    <w:name w:val="footer"/>
    <w:basedOn w:val="Normal"/>
    <w:link w:val="Foot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394"/>
  </w:style>
  <w:style w:type="paragraph" w:styleId="BodyTextIndent3">
    <w:name w:val="Body Text Indent 3"/>
    <w:basedOn w:val="Normal"/>
    <w:link w:val="BodyTextIndent3Char"/>
    <w:qFormat/>
    <w:rsid w:val="00767664"/>
    <w:pPr>
      <w:spacing w:after="120"/>
      <w:ind w:left="283"/>
    </w:pPr>
    <w:rPr>
      <w:rFonts w:ascii="Times New Roman" w:eastAsiaTheme="minorEastAsia" w:hAnsi="Times New Roman" w:cs="Times New Roman"/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qFormat/>
    <w:rsid w:val="00767664"/>
    <w:rPr>
      <w:rFonts w:ascii="Times New Roman" w:eastAsiaTheme="minorEastAsia" w:hAnsi="Times New Roman" w:cs="Times New Roman"/>
      <w:sz w:val="16"/>
      <w:szCs w:val="16"/>
      <w:lang w:val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0921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0A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phuo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April Hoang</cp:lastModifiedBy>
  <cp:revision>6</cp:revision>
  <dcterms:created xsi:type="dcterms:W3CDTF">2021-06-29T05:57:00Z</dcterms:created>
  <dcterms:modified xsi:type="dcterms:W3CDTF">2021-06-29T06:14:00Z</dcterms:modified>
</cp:coreProperties>
</file>