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65950D" w14:textId="77777777" w:rsidR="00941E04" w:rsidRPr="00941E04" w:rsidRDefault="00E84394" w:rsidP="00A54AF7">
      <w:pPr>
        <w:rPr>
          <w:color w:val="000000"/>
          <w:sz w:val="24"/>
        </w:rPr>
      </w:pPr>
      <w:r>
        <w:rPr>
          <w:b/>
          <w:color w:val="000000"/>
          <w:sz w:val="32"/>
        </w:rPr>
        <w:t xml:space="preserve">2020 </w:t>
      </w:r>
      <w:r w:rsidR="000B4EF5">
        <w:rPr>
          <w:b/>
          <w:color w:val="000000"/>
          <w:sz w:val="32"/>
        </w:rPr>
        <w:t>Summer</w:t>
      </w:r>
      <w:r>
        <w:rPr>
          <w:b/>
          <w:color w:val="000000"/>
          <w:sz w:val="32"/>
        </w:rPr>
        <w:t xml:space="preserve"> Winter Research Project Description </w:t>
      </w:r>
    </w:p>
    <w:p w14:paraId="6414046A" w14:textId="77777777" w:rsidR="00D61347" w:rsidRDefault="00D61347" w:rsidP="00A54AF7">
      <w:pPr>
        <w:rPr>
          <w:color w:val="000000"/>
        </w:rPr>
      </w:pPr>
    </w:p>
    <w:tbl>
      <w:tblPr>
        <w:tblStyle w:val="TableGrid"/>
        <w:tblW w:w="9385" w:type="dxa"/>
        <w:tblInd w:w="108" w:type="dxa"/>
        <w:tblLook w:val="04A0" w:firstRow="1" w:lastRow="0" w:firstColumn="1" w:lastColumn="0" w:noHBand="0" w:noVBand="1"/>
      </w:tblPr>
      <w:tblGrid>
        <w:gridCol w:w="1872"/>
        <w:gridCol w:w="7513"/>
      </w:tblGrid>
      <w:tr w:rsidR="00D61347" w:rsidRPr="00454FF1" w14:paraId="38D4888C" w14:textId="77777777" w:rsidTr="006C63DB">
        <w:tc>
          <w:tcPr>
            <w:tcW w:w="1872" w:type="dxa"/>
            <w:shd w:val="clear" w:color="auto" w:fill="F2F2F2" w:themeFill="background1" w:themeFillShade="F2"/>
          </w:tcPr>
          <w:p w14:paraId="6EFA378A" w14:textId="77777777" w:rsidR="00D61347" w:rsidRPr="00454FF1" w:rsidRDefault="00D61347">
            <w:pPr>
              <w:rPr>
                <w:rFonts w:cstheme="minorHAnsi"/>
                <w:b/>
              </w:rPr>
            </w:pPr>
            <w:r w:rsidRPr="00454FF1">
              <w:rPr>
                <w:rFonts w:cstheme="minorHAnsi"/>
                <w:b/>
                <w:color w:val="000000"/>
              </w:rPr>
              <w:t>Project title:</w:t>
            </w:r>
            <w:r w:rsidRPr="00454FF1">
              <w:rPr>
                <w:rStyle w:val="apple-converted-space"/>
                <w:rFonts w:cstheme="minorHAnsi"/>
                <w:b/>
                <w:bCs/>
                <w:color w:val="000000"/>
                <w:bdr w:val="none" w:sz="0" w:space="0" w:color="auto" w:frame="1"/>
              </w:rPr>
              <w:t> </w:t>
            </w:r>
          </w:p>
        </w:tc>
        <w:tc>
          <w:tcPr>
            <w:tcW w:w="7513" w:type="dxa"/>
          </w:tcPr>
          <w:p w14:paraId="57C4ED68" w14:textId="36D47B23" w:rsidR="00D61347" w:rsidRPr="00454FF1" w:rsidRDefault="00840DEF">
            <w:pPr>
              <w:rPr>
                <w:rFonts w:cstheme="minorHAnsi"/>
                <w:b/>
              </w:rPr>
            </w:pPr>
            <w:r w:rsidRPr="00840DEF">
              <w:rPr>
                <w:rStyle w:val="Strong"/>
                <w:rFonts w:cstheme="minorHAnsi"/>
                <w:color w:val="000000"/>
                <w:bdr w:val="none" w:sz="0" w:space="0" w:color="auto" w:frame="1"/>
              </w:rPr>
              <w:t>Understanding the verbal determinants of attractiveness in speed dating</w:t>
            </w:r>
          </w:p>
        </w:tc>
      </w:tr>
      <w:tr w:rsidR="00E84394" w:rsidRPr="00454FF1" w14:paraId="08D0CE82" w14:textId="77777777" w:rsidTr="006C63DB">
        <w:tc>
          <w:tcPr>
            <w:tcW w:w="1872" w:type="dxa"/>
            <w:shd w:val="clear" w:color="auto" w:fill="F2F2F2" w:themeFill="background1" w:themeFillShade="F2"/>
          </w:tcPr>
          <w:p w14:paraId="4C872D90" w14:textId="77777777" w:rsidR="00E84394" w:rsidRPr="00454FF1" w:rsidRDefault="00E84394">
            <w:pPr>
              <w:rPr>
                <w:rFonts w:cstheme="minorHAnsi"/>
                <w:b/>
                <w:color w:val="000000"/>
              </w:rPr>
            </w:pPr>
            <w:r>
              <w:rPr>
                <w:rFonts w:cstheme="minorHAnsi"/>
                <w:b/>
                <w:color w:val="000000"/>
              </w:rPr>
              <w:t>Positions available:</w:t>
            </w:r>
          </w:p>
        </w:tc>
        <w:tc>
          <w:tcPr>
            <w:tcW w:w="7513" w:type="dxa"/>
          </w:tcPr>
          <w:p w14:paraId="78EBCAD2" w14:textId="77777777" w:rsidR="00E84394" w:rsidRPr="00E84394" w:rsidRDefault="00CC3548">
            <w:pPr>
              <w:rPr>
                <w:rStyle w:val="Strong"/>
                <w:rFonts w:cstheme="minorHAnsi"/>
                <w:b w:val="0"/>
                <w:color w:val="000000"/>
                <w:bdr w:val="none" w:sz="0" w:space="0" w:color="auto" w:frame="1"/>
              </w:rPr>
            </w:pPr>
            <w:r>
              <w:rPr>
                <w:rStyle w:val="Strong"/>
                <w:rFonts w:cstheme="minorHAnsi"/>
                <w:b w:val="0"/>
                <w:color w:val="000000"/>
                <w:bdr w:val="none" w:sz="0" w:space="0" w:color="auto" w:frame="1"/>
              </w:rPr>
              <w:t>2</w:t>
            </w:r>
            <w:r w:rsidR="00E84394" w:rsidRPr="00E84394">
              <w:rPr>
                <w:rStyle w:val="Strong"/>
                <w:rFonts w:cstheme="minorHAnsi"/>
                <w:b w:val="0"/>
                <w:color w:val="000000"/>
                <w:bdr w:val="none" w:sz="0" w:space="0" w:color="auto" w:frame="1"/>
              </w:rPr>
              <w:t xml:space="preserve"> </w:t>
            </w:r>
          </w:p>
        </w:tc>
      </w:tr>
      <w:tr w:rsidR="00FA2569" w:rsidRPr="00454FF1" w14:paraId="2400266B" w14:textId="77777777" w:rsidTr="006C63DB">
        <w:tc>
          <w:tcPr>
            <w:tcW w:w="1872" w:type="dxa"/>
            <w:shd w:val="clear" w:color="auto" w:fill="F2F2F2" w:themeFill="background1" w:themeFillShade="F2"/>
          </w:tcPr>
          <w:p w14:paraId="4D8EFA36" w14:textId="77777777" w:rsidR="00FA2569" w:rsidRPr="00454FF1" w:rsidRDefault="00F927A7" w:rsidP="00572718">
            <w:pPr>
              <w:rPr>
                <w:rFonts w:cstheme="minorHAnsi"/>
                <w:b/>
              </w:rPr>
            </w:pPr>
            <w:r>
              <w:rPr>
                <w:rFonts w:cstheme="minorHAnsi"/>
                <w:b/>
              </w:rPr>
              <w:t xml:space="preserve">Project duration and delivery </w:t>
            </w:r>
          </w:p>
        </w:tc>
        <w:tc>
          <w:tcPr>
            <w:tcW w:w="7513" w:type="dxa"/>
          </w:tcPr>
          <w:p w14:paraId="0121D12C" w14:textId="77777777" w:rsidR="005D1AF3" w:rsidRPr="005D1AF3" w:rsidRDefault="005D1AF3" w:rsidP="005D1AF3">
            <w:pPr>
              <w:rPr>
                <w:rFonts w:cstheme="minorHAnsi"/>
              </w:rPr>
            </w:pPr>
          </w:p>
          <w:p w14:paraId="09623983" w14:textId="77777777" w:rsidR="00E84394" w:rsidRPr="000451A0" w:rsidRDefault="00CC3548" w:rsidP="00E84394">
            <w:pPr>
              <w:pStyle w:val="ListParagraph"/>
              <w:numPr>
                <w:ilvl w:val="0"/>
                <w:numId w:val="2"/>
              </w:numPr>
              <w:rPr>
                <w:rFonts w:cstheme="minorHAnsi"/>
                <w:i/>
              </w:rPr>
            </w:pPr>
            <w:r>
              <w:rPr>
                <w:rFonts w:cstheme="minorHAnsi"/>
                <w:i/>
                <w:color w:val="000000"/>
              </w:rPr>
              <w:t xml:space="preserve">20-36 hours per week (negotiable) </w:t>
            </w:r>
          </w:p>
          <w:p w14:paraId="184516BB" w14:textId="77777777" w:rsidR="005D1AF3" w:rsidRDefault="00CC3548" w:rsidP="00E84394">
            <w:pPr>
              <w:pStyle w:val="ListParagraph"/>
              <w:numPr>
                <w:ilvl w:val="0"/>
                <w:numId w:val="2"/>
              </w:numPr>
              <w:rPr>
                <w:rFonts w:cstheme="minorHAnsi"/>
                <w:i/>
              </w:rPr>
            </w:pPr>
            <w:r>
              <w:rPr>
                <w:rFonts w:cstheme="minorHAnsi"/>
                <w:i/>
              </w:rPr>
              <w:t>6-10 weeks</w:t>
            </w:r>
          </w:p>
          <w:p w14:paraId="2D85D57F" w14:textId="77777777" w:rsidR="00F927A7" w:rsidRDefault="00CC3548" w:rsidP="00E84394">
            <w:pPr>
              <w:pStyle w:val="ListParagraph"/>
              <w:numPr>
                <w:ilvl w:val="0"/>
                <w:numId w:val="2"/>
              </w:numPr>
              <w:rPr>
                <w:rFonts w:cstheme="minorHAnsi"/>
                <w:i/>
              </w:rPr>
            </w:pPr>
            <w:r>
              <w:rPr>
                <w:rFonts w:cstheme="minorHAnsi"/>
                <w:i/>
              </w:rPr>
              <w:t>Can be remote</w:t>
            </w:r>
          </w:p>
          <w:p w14:paraId="025C24E5" w14:textId="77777777" w:rsidR="00E84394" w:rsidRPr="00E84394" w:rsidRDefault="00E84394" w:rsidP="00F927A7">
            <w:pPr>
              <w:rPr>
                <w:rFonts w:cstheme="minorHAnsi"/>
              </w:rPr>
            </w:pPr>
          </w:p>
        </w:tc>
      </w:tr>
      <w:tr w:rsidR="00FA2569" w:rsidRPr="00454FF1" w14:paraId="4C9FD2B3" w14:textId="77777777" w:rsidTr="006C63DB">
        <w:tc>
          <w:tcPr>
            <w:tcW w:w="1872" w:type="dxa"/>
            <w:shd w:val="clear" w:color="auto" w:fill="F2F2F2" w:themeFill="background1" w:themeFillShade="F2"/>
          </w:tcPr>
          <w:p w14:paraId="34CEA211" w14:textId="77777777" w:rsidR="00FA2569" w:rsidRPr="00454FF1" w:rsidRDefault="00FA2569" w:rsidP="00572718">
            <w:pPr>
              <w:rPr>
                <w:rFonts w:cstheme="minorHAnsi"/>
                <w:b/>
              </w:rPr>
            </w:pPr>
            <w:r w:rsidRPr="00454FF1">
              <w:rPr>
                <w:rFonts w:cstheme="minorHAnsi"/>
                <w:b/>
                <w:color w:val="000000"/>
              </w:rPr>
              <w:t>Description:</w:t>
            </w:r>
          </w:p>
        </w:tc>
        <w:tc>
          <w:tcPr>
            <w:tcW w:w="7513" w:type="dxa"/>
          </w:tcPr>
          <w:p w14:paraId="762C2812" w14:textId="77777777" w:rsidR="004175CE" w:rsidRDefault="004175CE" w:rsidP="00572718">
            <w:pPr>
              <w:rPr>
                <w:rFonts w:cstheme="minorHAnsi"/>
                <w:i/>
                <w:color w:val="000000"/>
              </w:rPr>
            </w:pPr>
          </w:p>
          <w:p w14:paraId="170A4473" w14:textId="77777777" w:rsidR="00CC3548" w:rsidRDefault="00CC3548" w:rsidP="00CC3548">
            <w:pPr>
              <w:rPr>
                <w:rFonts w:cstheme="minorHAnsi"/>
              </w:rPr>
            </w:pPr>
            <w:r>
              <w:rPr>
                <w:rFonts w:cstheme="minorHAnsi"/>
              </w:rPr>
              <w:t xml:space="preserve">Though there has been much research focus on the physical determinants of attractiveness, there has been almost no research on how the content of people’s speech influences their attractiveness in a courtship situation. This project will answer these questions by analysing existing data in the form of audio recordings/transcripts from existing speed dates in our lab. </w:t>
            </w:r>
          </w:p>
          <w:p w14:paraId="7FF09C0E" w14:textId="77777777" w:rsidR="00FA2569" w:rsidRPr="00454FF1" w:rsidRDefault="00FA2569" w:rsidP="00572718">
            <w:pPr>
              <w:rPr>
                <w:rFonts w:cstheme="minorHAnsi"/>
                <w:i/>
              </w:rPr>
            </w:pPr>
          </w:p>
        </w:tc>
      </w:tr>
      <w:tr w:rsidR="00FA2569" w:rsidRPr="00454FF1" w14:paraId="31366981" w14:textId="77777777" w:rsidTr="006C63DB">
        <w:trPr>
          <w:trHeight w:val="1028"/>
        </w:trPr>
        <w:tc>
          <w:tcPr>
            <w:tcW w:w="1872" w:type="dxa"/>
            <w:shd w:val="clear" w:color="auto" w:fill="F2F2F2" w:themeFill="background1" w:themeFillShade="F2"/>
          </w:tcPr>
          <w:p w14:paraId="2A63028F" w14:textId="77777777" w:rsidR="00FA2569" w:rsidRPr="00454FF1" w:rsidRDefault="004175CE">
            <w:pPr>
              <w:rPr>
                <w:rFonts w:cstheme="minorHAnsi"/>
                <w:b/>
              </w:rPr>
            </w:pPr>
            <w:r>
              <w:rPr>
                <w:rFonts w:cstheme="minorHAnsi"/>
                <w:b/>
              </w:rPr>
              <w:t>Expected outcomes and deliverables:</w:t>
            </w:r>
          </w:p>
        </w:tc>
        <w:tc>
          <w:tcPr>
            <w:tcW w:w="7513" w:type="dxa"/>
          </w:tcPr>
          <w:p w14:paraId="3365E026" w14:textId="77777777" w:rsidR="004175CE" w:rsidRDefault="004175CE" w:rsidP="00D61347">
            <w:pPr>
              <w:rPr>
                <w:rFonts w:cstheme="minorHAnsi"/>
                <w:i/>
                <w:color w:val="000000"/>
              </w:rPr>
            </w:pPr>
          </w:p>
          <w:p w14:paraId="6654CE1F" w14:textId="77777777" w:rsidR="00CC3548" w:rsidRDefault="00CC3548" w:rsidP="00CC3548">
            <w:pPr>
              <w:rPr>
                <w:rFonts w:cstheme="minorHAnsi"/>
                <w:color w:val="000000"/>
              </w:rPr>
            </w:pPr>
            <w:r>
              <w:rPr>
                <w:rFonts w:cstheme="minorHAnsi"/>
                <w:color w:val="000000"/>
              </w:rPr>
              <w:t xml:space="preserve">Students will perform coding of speed-date recordings and transcripts and potentially analysis of the resulting data. Depending on the findings, students may have an opportunity to generate or be involved in publications arising from the study. Students will be asked for a short report on their work at the end of their project. </w:t>
            </w:r>
          </w:p>
          <w:p w14:paraId="5E745D91" w14:textId="77777777" w:rsidR="00FA2569" w:rsidRPr="00454FF1" w:rsidRDefault="00FA2569" w:rsidP="00D61347">
            <w:pPr>
              <w:rPr>
                <w:rFonts w:cstheme="minorHAnsi"/>
                <w:i/>
              </w:rPr>
            </w:pPr>
          </w:p>
        </w:tc>
      </w:tr>
      <w:tr w:rsidR="00FA2569" w:rsidRPr="00454FF1" w14:paraId="2CFF493D" w14:textId="77777777" w:rsidTr="006C63DB">
        <w:trPr>
          <w:trHeight w:val="1676"/>
        </w:trPr>
        <w:tc>
          <w:tcPr>
            <w:tcW w:w="1872" w:type="dxa"/>
            <w:shd w:val="clear" w:color="auto" w:fill="F2F2F2" w:themeFill="background1" w:themeFillShade="F2"/>
          </w:tcPr>
          <w:p w14:paraId="0F7A4DF0" w14:textId="77777777" w:rsidR="00FA2569" w:rsidRPr="00454FF1" w:rsidRDefault="00FA2569" w:rsidP="00D61347">
            <w:pPr>
              <w:rPr>
                <w:rFonts w:cstheme="minorHAnsi"/>
                <w:b/>
              </w:rPr>
            </w:pPr>
            <w:r w:rsidRPr="00454FF1">
              <w:rPr>
                <w:rFonts w:cstheme="minorHAnsi"/>
                <w:b/>
              </w:rPr>
              <w:t>Suitable for:</w:t>
            </w:r>
          </w:p>
        </w:tc>
        <w:tc>
          <w:tcPr>
            <w:tcW w:w="7513" w:type="dxa"/>
          </w:tcPr>
          <w:p w14:paraId="620C9C05" w14:textId="77777777" w:rsidR="00FA2569" w:rsidRPr="00454FF1" w:rsidRDefault="00FA2569" w:rsidP="00D61347">
            <w:pPr>
              <w:rPr>
                <w:rFonts w:cstheme="minorHAnsi"/>
                <w:i/>
                <w:color w:val="000000"/>
              </w:rPr>
            </w:pPr>
          </w:p>
          <w:p w14:paraId="18CA4FA0" w14:textId="77777777" w:rsidR="00CC3548" w:rsidRPr="00EE322A" w:rsidRDefault="00CC3548" w:rsidP="00CC3548">
            <w:pPr>
              <w:rPr>
                <w:rFonts w:cstheme="minorHAnsi"/>
                <w:color w:val="000000"/>
              </w:rPr>
            </w:pPr>
            <w:r w:rsidRPr="00EE322A">
              <w:t>T</w:t>
            </w:r>
            <w:r w:rsidRPr="00EE322A">
              <w:rPr>
                <w:rStyle w:val="apple-style-span"/>
                <w:rFonts w:cstheme="minorHAnsi"/>
                <w:color w:val="000000"/>
              </w:rPr>
              <w:t>his project is open to applications from</w:t>
            </w:r>
            <w:r w:rsidRPr="00EE322A">
              <w:rPr>
                <w:rStyle w:val="apple-converted-space"/>
                <w:rFonts w:cstheme="minorHAnsi"/>
                <w:color w:val="000000"/>
              </w:rPr>
              <w:t> </w:t>
            </w:r>
            <w:r w:rsidRPr="00EE322A">
              <w:rPr>
                <w:rFonts w:cstheme="minorHAnsi"/>
              </w:rPr>
              <w:t>s</w:t>
            </w:r>
            <w:r w:rsidRPr="00EE322A">
              <w:rPr>
                <w:rFonts w:cstheme="minorHAnsi"/>
                <w:color w:val="000000"/>
              </w:rPr>
              <w:t>tudents with a background in psychology, biology, or maths, years 2-4.</w:t>
            </w:r>
            <w:r>
              <w:rPr>
                <w:rFonts w:cstheme="minorHAnsi"/>
                <w:color w:val="000000"/>
              </w:rPr>
              <w:t xml:space="preserve"> Good statistical skills are especially valued. </w:t>
            </w:r>
          </w:p>
          <w:p w14:paraId="245D5E81" w14:textId="77777777" w:rsidR="00FA2569" w:rsidRPr="00454FF1" w:rsidRDefault="00FA2569" w:rsidP="00D61347">
            <w:pPr>
              <w:rPr>
                <w:rFonts w:cstheme="minorHAnsi"/>
                <w:i/>
              </w:rPr>
            </w:pPr>
          </w:p>
        </w:tc>
      </w:tr>
      <w:tr w:rsidR="00FA2569" w:rsidRPr="00454FF1" w14:paraId="092E72E9" w14:textId="77777777" w:rsidTr="006C63DB">
        <w:tc>
          <w:tcPr>
            <w:tcW w:w="1872" w:type="dxa"/>
            <w:shd w:val="clear" w:color="auto" w:fill="F2F2F2" w:themeFill="background1" w:themeFillShade="F2"/>
          </w:tcPr>
          <w:p w14:paraId="58A982D9" w14:textId="77777777" w:rsidR="00FA2569" w:rsidRDefault="00C20DAA" w:rsidP="00572718">
            <w:pPr>
              <w:rPr>
                <w:rFonts w:cstheme="minorHAnsi"/>
                <w:b/>
              </w:rPr>
            </w:pPr>
            <w:r>
              <w:rPr>
                <w:rFonts w:cstheme="minorHAnsi"/>
                <w:b/>
              </w:rPr>
              <w:t xml:space="preserve">Primary </w:t>
            </w:r>
            <w:r w:rsidR="00FA2569" w:rsidRPr="00454FF1">
              <w:rPr>
                <w:rFonts w:cstheme="minorHAnsi"/>
                <w:b/>
              </w:rPr>
              <w:t>Supervisor:</w:t>
            </w:r>
          </w:p>
          <w:p w14:paraId="7A0DA8ED" w14:textId="77777777" w:rsidR="00C20DAA" w:rsidRPr="00454FF1" w:rsidRDefault="00C20DAA" w:rsidP="00572718">
            <w:pPr>
              <w:rPr>
                <w:rFonts w:cstheme="minorHAnsi"/>
                <w:b/>
              </w:rPr>
            </w:pPr>
          </w:p>
        </w:tc>
        <w:tc>
          <w:tcPr>
            <w:tcW w:w="7513" w:type="dxa"/>
          </w:tcPr>
          <w:p w14:paraId="79169417" w14:textId="77777777" w:rsidR="00FA2569" w:rsidRPr="00941E04" w:rsidRDefault="00CC3548" w:rsidP="00FA2569">
            <w:pPr>
              <w:rPr>
                <w:rFonts w:cstheme="minorHAnsi"/>
              </w:rPr>
            </w:pPr>
            <w:r>
              <w:rPr>
                <w:rFonts w:cstheme="minorHAnsi"/>
              </w:rPr>
              <w:t xml:space="preserve">Brendan </w:t>
            </w:r>
            <w:proofErr w:type="spellStart"/>
            <w:r>
              <w:rPr>
                <w:rFonts w:cstheme="minorHAnsi"/>
              </w:rPr>
              <w:t>Zietsch</w:t>
            </w:r>
            <w:proofErr w:type="spellEnd"/>
          </w:p>
          <w:p w14:paraId="723C2A44" w14:textId="77777777" w:rsidR="00FA2569" w:rsidRPr="00454FF1" w:rsidRDefault="00FA2569" w:rsidP="00FA2569">
            <w:pPr>
              <w:rPr>
                <w:rFonts w:cstheme="minorHAnsi"/>
                <w:i/>
              </w:rPr>
            </w:pPr>
          </w:p>
        </w:tc>
      </w:tr>
      <w:tr w:rsidR="00FA2569" w:rsidRPr="00454FF1" w14:paraId="51592405" w14:textId="77777777" w:rsidTr="006C63DB">
        <w:trPr>
          <w:trHeight w:val="446"/>
        </w:trPr>
        <w:tc>
          <w:tcPr>
            <w:tcW w:w="1872" w:type="dxa"/>
            <w:shd w:val="clear" w:color="auto" w:fill="F2F2F2" w:themeFill="background1" w:themeFillShade="F2"/>
          </w:tcPr>
          <w:p w14:paraId="55FB0007" w14:textId="77777777" w:rsidR="00FA2569" w:rsidRPr="00454FF1" w:rsidRDefault="00FA2569" w:rsidP="00D61347">
            <w:pPr>
              <w:rPr>
                <w:rFonts w:cstheme="minorHAnsi"/>
                <w:b/>
              </w:rPr>
            </w:pPr>
            <w:r>
              <w:rPr>
                <w:rFonts w:cstheme="minorHAnsi"/>
                <w:b/>
              </w:rPr>
              <w:t>Further info:</w:t>
            </w:r>
          </w:p>
        </w:tc>
        <w:tc>
          <w:tcPr>
            <w:tcW w:w="7513" w:type="dxa"/>
          </w:tcPr>
          <w:p w14:paraId="193CECE7" w14:textId="77777777" w:rsidR="00941E04" w:rsidRPr="00941E04" w:rsidRDefault="00CC3548" w:rsidP="00CC3548">
            <w:pPr>
              <w:rPr>
                <w:rFonts w:cstheme="minorHAnsi"/>
              </w:rPr>
            </w:pPr>
            <w:r>
              <w:rPr>
                <w:rFonts w:cstheme="minorHAnsi"/>
              </w:rPr>
              <w:t xml:space="preserve">Contact </w:t>
            </w:r>
            <w:hyperlink r:id="rId7" w:history="1">
              <w:r w:rsidRPr="00637C39">
                <w:rPr>
                  <w:rStyle w:val="Hyperlink"/>
                  <w:rFonts w:cstheme="minorHAnsi"/>
                </w:rPr>
                <w:t>zietsch@psy.uq.edu.au</w:t>
              </w:r>
            </w:hyperlink>
            <w:r>
              <w:rPr>
                <w:rFonts w:cstheme="minorHAnsi"/>
              </w:rPr>
              <w:t xml:space="preserve"> for discussion</w:t>
            </w:r>
          </w:p>
        </w:tc>
      </w:tr>
      <w:tr w:rsidR="006C63DB" w:rsidRPr="00454FF1" w14:paraId="29A703CF" w14:textId="77777777" w:rsidTr="006C63DB">
        <w:trPr>
          <w:trHeight w:val="446"/>
        </w:trPr>
        <w:tc>
          <w:tcPr>
            <w:tcW w:w="1872" w:type="dxa"/>
            <w:shd w:val="clear" w:color="auto" w:fill="F2F2F2" w:themeFill="background1" w:themeFillShade="F2"/>
          </w:tcPr>
          <w:p w14:paraId="63C7C64E" w14:textId="77777777" w:rsidR="006C63DB" w:rsidRDefault="006C63DB" w:rsidP="006C63DB">
            <w:pPr>
              <w:rPr>
                <w:rFonts w:cstheme="minorHAnsi"/>
                <w:b/>
              </w:rPr>
            </w:pPr>
            <w:r w:rsidRPr="00E84394">
              <w:rPr>
                <w:rFonts w:cstheme="minorHAnsi"/>
                <w:b/>
              </w:rPr>
              <w:t>Will you be collaborating with an external organisation on this project (for example NGO, government a</w:t>
            </w:r>
            <w:r>
              <w:rPr>
                <w:rFonts w:cstheme="minorHAnsi"/>
                <w:b/>
              </w:rPr>
              <w:t xml:space="preserve">gency or private industry)?  </w:t>
            </w:r>
          </w:p>
        </w:tc>
        <w:tc>
          <w:tcPr>
            <w:tcW w:w="7513" w:type="dxa"/>
          </w:tcPr>
          <w:p w14:paraId="020F8D29" w14:textId="77777777" w:rsidR="006C63DB" w:rsidRPr="000451A0" w:rsidRDefault="00CC3548" w:rsidP="006C63DB">
            <w:pPr>
              <w:rPr>
                <w:rFonts w:cstheme="minorHAnsi"/>
              </w:rPr>
            </w:pPr>
            <w:r>
              <w:rPr>
                <w:rFonts w:cstheme="minorHAnsi"/>
              </w:rPr>
              <w:t>NA</w:t>
            </w:r>
            <w:r w:rsidR="006C63DB">
              <w:rPr>
                <w:rFonts w:cstheme="minorHAnsi"/>
              </w:rPr>
              <w:t xml:space="preserve"> </w:t>
            </w:r>
          </w:p>
        </w:tc>
      </w:tr>
    </w:tbl>
    <w:p w14:paraId="0749F299" w14:textId="77777777" w:rsidR="00A54AF7" w:rsidRDefault="00A54AF7"/>
    <w:sectPr w:rsidR="00A54AF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D254DA" w14:textId="77777777" w:rsidR="00153018" w:rsidRDefault="00153018" w:rsidP="00E84394">
      <w:r>
        <w:separator/>
      </w:r>
    </w:p>
  </w:endnote>
  <w:endnote w:type="continuationSeparator" w:id="0">
    <w:p w14:paraId="01FFCF30" w14:textId="77777777" w:rsidR="00153018" w:rsidRDefault="00153018" w:rsidP="00E843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EC8C42" w14:textId="77777777" w:rsidR="00153018" w:rsidRDefault="00153018" w:rsidP="00E84394">
      <w:r>
        <w:separator/>
      </w:r>
    </w:p>
  </w:footnote>
  <w:footnote w:type="continuationSeparator" w:id="0">
    <w:p w14:paraId="2BCF6CE7" w14:textId="77777777" w:rsidR="00153018" w:rsidRDefault="00153018" w:rsidP="00E843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04455"/>
    <w:multiLevelType w:val="hybridMultilevel"/>
    <w:tmpl w:val="73924168"/>
    <w:lvl w:ilvl="0" w:tplc="7954075A">
      <w:start w:val="2020"/>
      <w:numFmt w:val="bullet"/>
      <w:lvlText w:val=""/>
      <w:lvlJc w:val="left"/>
      <w:pPr>
        <w:ind w:left="720" w:hanging="360"/>
      </w:pPr>
      <w:rPr>
        <w:rFonts w:ascii="Symbol" w:eastAsiaTheme="minorHAnsi" w:hAnsi="Symbol" w:cstheme="minorHAnsi" w:hint="default"/>
        <w:color w:val="00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F260120"/>
    <w:multiLevelType w:val="hybridMultilevel"/>
    <w:tmpl w:val="AC908CE8"/>
    <w:lvl w:ilvl="0" w:tplc="E15ABEF8">
      <w:start w:val="2020"/>
      <w:numFmt w:val="bullet"/>
      <w:lvlText w:val=""/>
      <w:lvlJc w:val="left"/>
      <w:pPr>
        <w:ind w:left="720" w:hanging="360"/>
      </w:pPr>
      <w:rPr>
        <w:rFonts w:ascii="Symbol" w:eastAsiaTheme="minorHAnsi" w:hAnsi="Symbol"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769B60B4"/>
    <w:multiLevelType w:val="hybridMultilevel"/>
    <w:tmpl w:val="6264EB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1625"/>
    <w:rsid w:val="000451A0"/>
    <w:rsid w:val="000B4EF5"/>
    <w:rsid w:val="00153018"/>
    <w:rsid w:val="001B5D9F"/>
    <w:rsid w:val="001C1584"/>
    <w:rsid w:val="003570F0"/>
    <w:rsid w:val="004175CE"/>
    <w:rsid w:val="00454FF1"/>
    <w:rsid w:val="004C1625"/>
    <w:rsid w:val="00502FC5"/>
    <w:rsid w:val="00572429"/>
    <w:rsid w:val="005D1AF3"/>
    <w:rsid w:val="006A0562"/>
    <w:rsid w:val="006C63DB"/>
    <w:rsid w:val="00840DEF"/>
    <w:rsid w:val="00941E04"/>
    <w:rsid w:val="00992887"/>
    <w:rsid w:val="00A54AF7"/>
    <w:rsid w:val="00A85667"/>
    <w:rsid w:val="00BA289F"/>
    <w:rsid w:val="00C20DAA"/>
    <w:rsid w:val="00C736FA"/>
    <w:rsid w:val="00CC3548"/>
    <w:rsid w:val="00D61347"/>
    <w:rsid w:val="00E84394"/>
    <w:rsid w:val="00F927A7"/>
    <w:rsid w:val="00FA256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3E996"/>
  <w15:docId w15:val="{EDF1DA3F-3A43-453F-A88E-52472A5EA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4AF7"/>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4AF7"/>
    <w:rPr>
      <w:color w:val="0000FF" w:themeColor="hyperlink"/>
      <w:u w:val="single"/>
    </w:rPr>
  </w:style>
  <w:style w:type="table" w:styleId="TableGrid">
    <w:name w:val="Table Grid"/>
    <w:basedOn w:val="TableNormal"/>
    <w:uiPriority w:val="59"/>
    <w:rsid w:val="00D613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61347"/>
    <w:pPr>
      <w:spacing w:before="100" w:beforeAutospacing="1" w:after="100" w:afterAutospacing="1"/>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D61347"/>
    <w:rPr>
      <w:b/>
      <w:bCs/>
    </w:rPr>
  </w:style>
  <w:style w:type="character" w:customStyle="1" w:styleId="apple-converted-space">
    <w:name w:val="apple-converted-space"/>
    <w:basedOn w:val="DefaultParagraphFont"/>
    <w:rsid w:val="00D61347"/>
  </w:style>
  <w:style w:type="character" w:customStyle="1" w:styleId="apple-style-span">
    <w:name w:val="apple-style-span"/>
    <w:basedOn w:val="DefaultParagraphFont"/>
    <w:rsid w:val="00D61347"/>
  </w:style>
  <w:style w:type="paragraph" w:styleId="ListParagraph">
    <w:name w:val="List Paragraph"/>
    <w:basedOn w:val="Normal"/>
    <w:uiPriority w:val="34"/>
    <w:qFormat/>
    <w:rsid w:val="00E84394"/>
    <w:pPr>
      <w:ind w:left="720"/>
      <w:contextualSpacing/>
    </w:pPr>
  </w:style>
  <w:style w:type="paragraph" w:styleId="Header">
    <w:name w:val="header"/>
    <w:basedOn w:val="Normal"/>
    <w:link w:val="HeaderChar"/>
    <w:uiPriority w:val="99"/>
    <w:unhideWhenUsed/>
    <w:rsid w:val="00E84394"/>
    <w:pPr>
      <w:tabs>
        <w:tab w:val="center" w:pos="4513"/>
        <w:tab w:val="right" w:pos="9026"/>
      </w:tabs>
    </w:pPr>
  </w:style>
  <w:style w:type="character" w:customStyle="1" w:styleId="HeaderChar">
    <w:name w:val="Header Char"/>
    <w:basedOn w:val="DefaultParagraphFont"/>
    <w:link w:val="Header"/>
    <w:uiPriority w:val="99"/>
    <w:rsid w:val="00E84394"/>
  </w:style>
  <w:style w:type="paragraph" w:styleId="Footer">
    <w:name w:val="footer"/>
    <w:basedOn w:val="Normal"/>
    <w:link w:val="FooterChar"/>
    <w:uiPriority w:val="99"/>
    <w:unhideWhenUsed/>
    <w:rsid w:val="00E84394"/>
    <w:pPr>
      <w:tabs>
        <w:tab w:val="center" w:pos="4513"/>
        <w:tab w:val="right" w:pos="9026"/>
      </w:tabs>
    </w:pPr>
  </w:style>
  <w:style w:type="character" w:customStyle="1" w:styleId="FooterChar">
    <w:name w:val="Footer Char"/>
    <w:basedOn w:val="DefaultParagraphFont"/>
    <w:link w:val="Footer"/>
    <w:uiPriority w:val="99"/>
    <w:rsid w:val="00E84394"/>
  </w:style>
  <w:style w:type="character" w:styleId="UnresolvedMention">
    <w:name w:val="Unresolved Mention"/>
    <w:basedOn w:val="DefaultParagraphFont"/>
    <w:uiPriority w:val="99"/>
    <w:semiHidden/>
    <w:unhideWhenUsed/>
    <w:rsid w:val="00CC35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805155">
      <w:bodyDiv w:val="1"/>
      <w:marLeft w:val="0"/>
      <w:marRight w:val="0"/>
      <w:marTop w:val="0"/>
      <w:marBottom w:val="0"/>
      <w:divBdr>
        <w:top w:val="none" w:sz="0" w:space="0" w:color="auto"/>
        <w:left w:val="none" w:sz="0" w:space="0" w:color="auto"/>
        <w:bottom w:val="none" w:sz="0" w:space="0" w:color="auto"/>
        <w:right w:val="none" w:sz="0" w:space="0" w:color="auto"/>
      </w:divBdr>
    </w:div>
    <w:div w:id="1557740431">
      <w:bodyDiv w:val="1"/>
      <w:marLeft w:val="0"/>
      <w:marRight w:val="0"/>
      <w:marTop w:val="0"/>
      <w:marBottom w:val="0"/>
      <w:divBdr>
        <w:top w:val="none" w:sz="0" w:space="0" w:color="auto"/>
        <w:left w:val="none" w:sz="0" w:space="0" w:color="auto"/>
        <w:bottom w:val="none" w:sz="0" w:space="0" w:color="auto"/>
        <w:right w:val="none" w:sz="0" w:space="0" w:color="auto"/>
      </w:divBdr>
    </w:div>
    <w:div w:id="2058778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zietsch@psy.uq.edu.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220</Words>
  <Characters>1256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The University of Queensland</Company>
  <LinksUpToDate>false</LinksUpToDate>
  <CharactersWithSpaces>1474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Georgia Mitchell</dc:creator>
  <cp:lastModifiedBy>Naomi Cooke</cp:lastModifiedBy>
  <cp:revision>3</cp:revision>
  <dcterms:created xsi:type="dcterms:W3CDTF">2021-07-09T05:18:00Z</dcterms:created>
  <dcterms:modified xsi:type="dcterms:W3CDTF">2021-08-13T04:12:00Z</dcterms:modified>
</cp:coreProperties>
</file>