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AFD9D" w14:textId="31790DD6" w:rsidR="00941E04" w:rsidRPr="00941E04" w:rsidRDefault="00E84394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>202</w:t>
      </w:r>
      <w:r w:rsidR="004A1A31">
        <w:rPr>
          <w:b/>
          <w:color w:val="000000"/>
          <w:sz w:val="32"/>
        </w:rPr>
        <w:t>1</w:t>
      </w:r>
      <w:r>
        <w:rPr>
          <w:b/>
          <w:color w:val="000000"/>
          <w:sz w:val="32"/>
        </w:rPr>
        <w:t xml:space="preserve"> Winter Research Project Description </w:t>
      </w:r>
    </w:p>
    <w:p w14:paraId="6AB044DA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D61347" w:rsidRPr="00454FF1" w14:paraId="17E160DA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074E50B7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14:paraId="627B3713" w14:textId="0667CE24" w:rsidR="00D61347" w:rsidRPr="00454FF1" w:rsidRDefault="004A1A31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bookmarkStart w:id="0" w:name="_Hlk67046875"/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A</w:t>
            </w:r>
            <w:r>
              <w:rPr>
                <w:rStyle w:val="Strong"/>
                <w:rFonts w:cstheme="minorHAnsi"/>
                <w:bdr w:val="none" w:sz="0" w:space="0" w:color="auto" w:frame="1"/>
              </w:rPr>
              <w:t xml:space="preserve">ffirmative Action </w:t>
            </w: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M</w:t>
            </w:r>
            <w:r>
              <w:rPr>
                <w:rStyle w:val="Strong"/>
                <w:rFonts w:cstheme="minorHAnsi"/>
                <w:bdr w:val="none" w:sz="0" w:space="0" w:color="auto" w:frame="1"/>
              </w:rPr>
              <w:t>eta-Analysis</w:t>
            </w:r>
          </w:p>
          <w:bookmarkEnd w:id="0"/>
          <w:p w14:paraId="2BFCAF64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E84394" w:rsidRPr="00454FF1" w14:paraId="2C181AEF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C4D56A6" w14:textId="77777777"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7513" w:type="dxa"/>
          </w:tcPr>
          <w:p w14:paraId="7E01F4C5" w14:textId="407C67E6" w:rsidR="00E84394" w:rsidRPr="00E84394" w:rsidRDefault="00A75726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1</w:t>
            </w:r>
          </w:p>
        </w:tc>
      </w:tr>
      <w:tr w:rsidR="00FA2569" w:rsidRPr="00454FF1" w14:paraId="602E3245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3CE15EC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7513" w:type="dxa"/>
          </w:tcPr>
          <w:p w14:paraId="1DE75631" w14:textId="77777777" w:rsidR="005D1AF3" w:rsidRPr="005D1AF3" w:rsidRDefault="005D1AF3" w:rsidP="005D1AF3">
            <w:pPr>
              <w:rPr>
                <w:rFonts w:cstheme="minorHAnsi"/>
              </w:rPr>
            </w:pPr>
            <w:r w:rsidRPr="005D1AF3">
              <w:rPr>
                <w:rFonts w:cstheme="minorHAnsi"/>
              </w:rPr>
              <w:t xml:space="preserve"> </w:t>
            </w:r>
          </w:p>
          <w:p w14:paraId="4EE268AC" w14:textId="19E37F05" w:rsidR="00E84394" w:rsidRPr="000451A0" w:rsidRDefault="00A223DC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0000"/>
              </w:rPr>
              <w:t>2</w:t>
            </w:r>
            <w:r w:rsidR="00EE6C2F">
              <w:rPr>
                <w:rFonts w:cstheme="minorHAnsi"/>
                <w:i/>
                <w:color w:val="000000"/>
              </w:rPr>
              <w:t xml:space="preserve">0 </w:t>
            </w:r>
            <w:r w:rsidR="00A75726">
              <w:rPr>
                <w:i/>
              </w:rPr>
              <w:t>hours per week</w:t>
            </w:r>
          </w:p>
          <w:p w14:paraId="5ED66447" w14:textId="0773E073" w:rsidR="005D1AF3" w:rsidRPr="0098001A" w:rsidRDefault="000E6A4D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5</w:t>
            </w:r>
            <w:r w:rsidR="0098001A" w:rsidRPr="0098001A">
              <w:rPr>
                <w:rFonts w:cstheme="minorHAnsi"/>
                <w:iCs/>
              </w:rPr>
              <w:t xml:space="preserve"> weeks</w:t>
            </w:r>
          </w:p>
          <w:p w14:paraId="61D1D0CE" w14:textId="77777777" w:rsidR="00E84394" w:rsidRPr="005D1AF3" w:rsidRDefault="00E84394" w:rsidP="005D1AF3">
            <w:pPr>
              <w:ind w:left="360"/>
              <w:rPr>
                <w:rFonts w:cstheme="minorHAnsi"/>
              </w:rPr>
            </w:pPr>
          </w:p>
          <w:p w14:paraId="494466F2" w14:textId="77777777" w:rsidR="00E84394" w:rsidRPr="00E84394" w:rsidRDefault="00E84394" w:rsidP="00E84394">
            <w:pPr>
              <w:rPr>
                <w:rFonts w:cstheme="minorHAnsi"/>
              </w:rPr>
            </w:pPr>
          </w:p>
        </w:tc>
      </w:tr>
      <w:tr w:rsidR="00FA2569" w:rsidRPr="00454FF1" w14:paraId="6F346B9A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674B7188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513" w:type="dxa"/>
          </w:tcPr>
          <w:p w14:paraId="708EF9BA" w14:textId="471C9047" w:rsidR="00FA2569" w:rsidRPr="00A75726" w:rsidRDefault="00A75726" w:rsidP="00572718">
            <w:pPr>
              <w:rPr>
                <w:rFonts w:cstheme="minorHAnsi"/>
              </w:rPr>
            </w:pPr>
            <w:bookmarkStart w:id="1" w:name="_Hlk67046901"/>
            <w:r w:rsidRPr="00A75726">
              <w:rPr>
                <w:rFonts w:cstheme="minorHAnsi"/>
              </w:rPr>
              <w:t xml:space="preserve">Government offices, educational institutions, and private organisations </w:t>
            </w:r>
            <w:r w:rsidR="004A1A31">
              <w:rPr>
                <w:rFonts w:cstheme="minorHAnsi"/>
              </w:rPr>
              <w:t>u</w:t>
            </w:r>
            <w:r w:rsidR="004A1A31">
              <w:t>se</w:t>
            </w:r>
            <w:r w:rsidRPr="00A75726">
              <w:rPr>
                <w:rFonts w:cstheme="minorHAnsi"/>
              </w:rPr>
              <w:t xml:space="preserve"> affirmative action strategies in an attempt to reverse decades of discriminatory practices and help level the playing field for </w:t>
            </w:r>
            <w:r w:rsidR="004A1A31">
              <w:rPr>
                <w:rFonts w:cstheme="minorHAnsi"/>
              </w:rPr>
              <w:t>underrepresented</w:t>
            </w:r>
            <w:r w:rsidR="004A1A31">
              <w:t xml:space="preserve"> minority groups</w:t>
            </w:r>
            <w:r w:rsidRPr="00A75726">
              <w:rPr>
                <w:rFonts w:cstheme="minorHAnsi"/>
              </w:rPr>
              <w:t xml:space="preserve">. </w:t>
            </w:r>
            <w:r w:rsidR="004A1A31">
              <w:rPr>
                <w:rFonts w:cstheme="minorHAnsi"/>
              </w:rPr>
              <w:t xml:space="preserve">We are conducting a meta-analysis to examine more than 40 years of research in this field and investigate the effects of these programs on behavioural and attitudinal responses. </w:t>
            </w:r>
          </w:p>
          <w:bookmarkEnd w:id="1"/>
          <w:p w14:paraId="292AEF8B" w14:textId="3DD44DC0" w:rsidR="00A75726" w:rsidRPr="00A75726" w:rsidRDefault="00A75726" w:rsidP="00572718">
            <w:pPr>
              <w:rPr>
                <w:rFonts w:cstheme="minorHAnsi"/>
              </w:rPr>
            </w:pPr>
            <w:r w:rsidRPr="00A75726">
              <w:rPr>
                <w:rFonts w:cstheme="minorHAnsi"/>
                <w:lang w:val="en-US"/>
              </w:rPr>
              <w:t xml:space="preserve"> </w:t>
            </w:r>
          </w:p>
        </w:tc>
      </w:tr>
      <w:tr w:rsidR="00FA2569" w:rsidRPr="00454FF1" w14:paraId="7D38BCCB" w14:textId="77777777" w:rsidTr="006C63DB">
        <w:trPr>
          <w:trHeight w:val="1028"/>
        </w:trPr>
        <w:tc>
          <w:tcPr>
            <w:tcW w:w="1872" w:type="dxa"/>
            <w:shd w:val="clear" w:color="auto" w:fill="F2F2F2" w:themeFill="background1" w:themeFillShade="F2"/>
          </w:tcPr>
          <w:p w14:paraId="4910F76B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513" w:type="dxa"/>
          </w:tcPr>
          <w:p w14:paraId="2AF0A31B" w14:textId="1846874B" w:rsidR="004175CE" w:rsidRPr="00941E04" w:rsidRDefault="00D22DDE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Winter scholar students will meet weekly with myself and </w:t>
            </w:r>
            <w:r w:rsidR="00631DF9">
              <w:rPr>
                <w:rFonts w:cstheme="minorHAnsi"/>
                <w:color w:val="000000"/>
              </w:rPr>
              <w:t xml:space="preserve">a PhD student. You will </w:t>
            </w:r>
            <w:r w:rsidR="002C6BC1">
              <w:rPr>
                <w:rFonts w:cstheme="minorHAnsi"/>
                <w:color w:val="000000"/>
              </w:rPr>
              <w:t>be provided with the</w:t>
            </w:r>
            <w:r w:rsidR="00631DF9">
              <w:rPr>
                <w:rFonts w:cstheme="minorHAnsi"/>
                <w:color w:val="000000"/>
              </w:rPr>
              <w:t xml:space="preserve"> </w:t>
            </w:r>
            <w:r w:rsidR="002C6BC1">
              <w:rPr>
                <w:rFonts w:cstheme="minorHAnsi"/>
                <w:color w:val="000000"/>
              </w:rPr>
              <w:t xml:space="preserve">general research </w:t>
            </w:r>
            <w:r w:rsidR="00631DF9">
              <w:rPr>
                <w:rFonts w:cstheme="minorHAnsi"/>
                <w:color w:val="000000"/>
              </w:rPr>
              <w:t xml:space="preserve">background </w:t>
            </w:r>
            <w:r w:rsidR="002C6BC1">
              <w:rPr>
                <w:rFonts w:cstheme="minorHAnsi"/>
                <w:color w:val="000000"/>
              </w:rPr>
              <w:t xml:space="preserve">for the project before learning about various </w:t>
            </w:r>
            <w:r w:rsidR="004A1A31">
              <w:rPr>
                <w:rFonts w:cstheme="minorHAnsi"/>
                <w:color w:val="000000"/>
              </w:rPr>
              <w:t>meta-analytic processes</w:t>
            </w:r>
            <w:r w:rsidR="00631DF9">
              <w:rPr>
                <w:rFonts w:cstheme="minorHAnsi"/>
                <w:color w:val="000000"/>
              </w:rPr>
              <w:t xml:space="preserve">. </w:t>
            </w:r>
            <w:r w:rsidR="004A1A31">
              <w:rPr>
                <w:rFonts w:cstheme="minorHAnsi"/>
                <w:color w:val="000000"/>
              </w:rPr>
              <w:t>You will be guided through the systematic review of papers, as well as the extraction and coding of data relevant to the meta-analysis criteria.</w:t>
            </w:r>
            <w:r w:rsidR="00631DF9">
              <w:rPr>
                <w:rFonts w:cstheme="minorHAnsi"/>
                <w:color w:val="000000"/>
              </w:rPr>
              <w:t xml:space="preserve"> You will also </w:t>
            </w:r>
            <w:r w:rsidR="00457EB2">
              <w:rPr>
                <w:rFonts w:cstheme="minorHAnsi"/>
                <w:color w:val="000000"/>
              </w:rPr>
              <w:t>have the opportunity to see all your work come together through</w:t>
            </w:r>
            <w:r w:rsidR="00631DF9">
              <w:rPr>
                <w:rFonts w:cstheme="minorHAnsi"/>
                <w:color w:val="000000"/>
              </w:rPr>
              <w:t xml:space="preserve"> expos</w:t>
            </w:r>
            <w:r w:rsidR="00457EB2">
              <w:rPr>
                <w:rFonts w:cstheme="minorHAnsi"/>
                <w:color w:val="000000"/>
              </w:rPr>
              <w:t>ure</w:t>
            </w:r>
            <w:r w:rsidR="00631DF9">
              <w:rPr>
                <w:rFonts w:cstheme="minorHAnsi"/>
                <w:color w:val="000000"/>
              </w:rPr>
              <w:t xml:space="preserve"> to </w:t>
            </w:r>
            <w:r w:rsidR="00457EB2">
              <w:rPr>
                <w:rFonts w:cstheme="minorHAnsi"/>
                <w:color w:val="000000"/>
              </w:rPr>
              <w:t xml:space="preserve">the </w:t>
            </w:r>
            <w:r w:rsidR="00631DF9">
              <w:rPr>
                <w:rFonts w:cstheme="minorHAnsi"/>
                <w:color w:val="000000"/>
              </w:rPr>
              <w:t>data analysis</w:t>
            </w:r>
            <w:r w:rsidR="00234754">
              <w:rPr>
                <w:rFonts w:cstheme="minorHAnsi"/>
                <w:color w:val="000000"/>
              </w:rPr>
              <w:t xml:space="preserve"> and interpretation</w:t>
            </w:r>
            <w:r w:rsidR="00457EB2">
              <w:rPr>
                <w:rFonts w:cstheme="minorHAnsi"/>
                <w:color w:val="000000"/>
              </w:rPr>
              <w:t xml:space="preserve"> aspects of the project</w:t>
            </w:r>
            <w:r w:rsidR="00631DF9">
              <w:rPr>
                <w:rFonts w:cstheme="minorHAnsi"/>
                <w:color w:val="000000"/>
              </w:rPr>
              <w:t xml:space="preserve">, though we do not expect you to conduct </w:t>
            </w:r>
            <w:r w:rsidR="00457EB2">
              <w:rPr>
                <w:rFonts w:cstheme="minorHAnsi"/>
                <w:color w:val="000000"/>
              </w:rPr>
              <w:t xml:space="preserve">or interpret </w:t>
            </w:r>
            <w:r w:rsidR="00631DF9">
              <w:rPr>
                <w:rFonts w:cstheme="minorHAnsi"/>
                <w:color w:val="000000"/>
              </w:rPr>
              <w:t xml:space="preserve">any analyses on your own. </w:t>
            </w:r>
            <w:r w:rsidR="002C6BC1">
              <w:rPr>
                <w:rFonts w:cstheme="minorHAnsi"/>
                <w:color w:val="000000"/>
              </w:rPr>
              <w:t xml:space="preserve">There may be opportunities to work on other </w:t>
            </w:r>
            <w:r w:rsidR="00CC3B9A">
              <w:rPr>
                <w:rFonts w:cstheme="minorHAnsi"/>
                <w:color w:val="000000"/>
              </w:rPr>
              <w:t xml:space="preserve">related </w:t>
            </w:r>
            <w:r w:rsidR="002C6BC1">
              <w:rPr>
                <w:rFonts w:cstheme="minorHAnsi"/>
                <w:color w:val="000000"/>
              </w:rPr>
              <w:t xml:space="preserve">projects. </w:t>
            </w:r>
            <w:r w:rsidR="00FA2569" w:rsidRPr="00941E04">
              <w:rPr>
                <w:rFonts w:cstheme="minorHAnsi"/>
                <w:color w:val="000000"/>
              </w:rPr>
              <w:t xml:space="preserve"> </w:t>
            </w:r>
          </w:p>
          <w:p w14:paraId="1A8F0ED5" w14:textId="77777777" w:rsidR="00FA2569" w:rsidRPr="00454FF1" w:rsidRDefault="00FA2569" w:rsidP="00631DF9">
            <w:pPr>
              <w:rPr>
                <w:rFonts w:cstheme="minorHAnsi"/>
                <w:i/>
              </w:rPr>
            </w:pPr>
          </w:p>
        </w:tc>
      </w:tr>
      <w:tr w:rsidR="00FA2569" w:rsidRPr="00454FF1" w14:paraId="69AD3201" w14:textId="77777777" w:rsidTr="006C63DB">
        <w:trPr>
          <w:trHeight w:val="1676"/>
        </w:trPr>
        <w:tc>
          <w:tcPr>
            <w:tcW w:w="1872" w:type="dxa"/>
            <w:shd w:val="clear" w:color="auto" w:fill="F2F2F2" w:themeFill="background1" w:themeFillShade="F2"/>
          </w:tcPr>
          <w:p w14:paraId="04AFB987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513" w:type="dxa"/>
          </w:tcPr>
          <w:p w14:paraId="6D050586" w14:textId="2B822DCB" w:rsidR="00FA2569" w:rsidRDefault="00A75726" w:rsidP="00A7572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This project is suitable for students in Psychology</w:t>
            </w:r>
            <w:r w:rsidR="00234754">
              <w:rPr>
                <w:rFonts w:cstheme="minorHAnsi"/>
                <w:color w:val="000000"/>
              </w:rPr>
              <w:t xml:space="preserve">, who have an interest in learning </w:t>
            </w:r>
            <w:r w:rsidR="00457EB2">
              <w:rPr>
                <w:rFonts w:cstheme="minorHAnsi"/>
                <w:color w:val="000000"/>
              </w:rPr>
              <w:t>an advanced</w:t>
            </w:r>
            <w:r w:rsidR="00234754">
              <w:rPr>
                <w:rFonts w:cstheme="minorHAnsi"/>
                <w:color w:val="000000"/>
              </w:rPr>
              <w:t xml:space="preserve"> research technique</w:t>
            </w:r>
            <w:r w:rsidR="009576AF">
              <w:rPr>
                <w:rFonts w:cstheme="minorHAnsi"/>
                <w:color w:val="000000"/>
              </w:rPr>
              <w:t xml:space="preserve"> and who enjoy statistics</w:t>
            </w:r>
            <w:r w:rsidR="00457EB2">
              <w:rPr>
                <w:rFonts w:cstheme="minorHAnsi"/>
                <w:color w:val="000000"/>
              </w:rPr>
              <w:t xml:space="preserve">. Experience </w:t>
            </w:r>
            <w:r w:rsidR="009576AF">
              <w:rPr>
                <w:rFonts w:cstheme="minorHAnsi"/>
                <w:color w:val="000000"/>
              </w:rPr>
              <w:t>with</w:t>
            </w:r>
            <w:r w:rsidR="00457EB2">
              <w:rPr>
                <w:rFonts w:cstheme="minorHAnsi"/>
                <w:color w:val="000000"/>
              </w:rPr>
              <w:t xml:space="preserve"> mathematical equations will be beneficial,</w:t>
            </w:r>
            <w:r w:rsidR="00234754">
              <w:rPr>
                <w:rFonts w:cstheme="minorHAnsi"/>
                <w:color w:val="000000"/>
              </w:rPr>
              <w:t xml:space="preserve"> </w:t>
            </w:r>
            <w:r w:rsidR="00457EB2">
              <w:rPr>
                <w:rFonts w:cstheme="minorHAnsi"/>
                <w:color w:val="000000"/>
              </w:rPr>
              <w:t>as</w:t>
            </w:r>
            <w:r w:rsidR="00234754">
              <w:rPr>
                <w:rFonts w:cstheme="minorHAnsi"/>
                <w:color w:val="000000"/>
              </w:rPr>
              <w:t xml:space="preserve"> this project will require you to convert and calculate effect sizes from existing data. </w:t>
            </w:r>
            <w:r w:rsidR="00457EB2">
              <w:rPr>
                <w:rFonts w:cstheme="minorHAnsi"/>
                <w:color w:val="000000"/>
              </w:rPr>
              <w:t>Y</w:t>
            </w:r>
            <w:r>
              <w:rPr>
                <w:rFonts w:cstheme="minorHAnsi"/>
                <w:color w:val="000000"/>
              </w:rPr>
              <w:t xml:space="preserve">ou should be detail oriented </w:t>
            </w:r>
            <w:r w:rsidR="00457EB2">
              <w:rPr>
                <w:rFonts w:cstheme="minorHAnsi"/>
                <w:color w:val="000000"/>
              </w:rPr>
              <w:t xml:space="preserve">and willing to read papers in great detail before using your mathematical skills to extract what is needed. </w:t>
            </w:r>
          </w:p>
          <w:p w14:paraId="71DDEBD5" w14:textId="5CDEDE5A" w:rsidR="00457EB2" w:rsidRPr="00454FF1" w:rsidRDefault="00457EB2" w:rsidP="00A75726">
            <w:pPr>
              <w:rPr>
                <w:rFonts w:cstheme="minorHAnsi"/>
                <w:i/>
              </w:rPr>
            </w:pPr>
          </w:p>
        </w:tc>
      </w:tr>
      <w:tr w:rsidR="00FA2569" w:rsidRPr="00454FF1" w14:paraId="3F70A215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464324C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2EA5099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14:paraId="7222BFE4" w14:textId="0B4BD4FB" w:rsidR="00FA2569" w:rsidRPr="00941E04" w:rsidRDefault="00A75726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Courtney von Hippel</w:t>
            </w:r>
          </w:p>
          <w:p w14:paraId="3A288484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</w:tbl>
    <w:p w14:paraId="1FCD3EA6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68347" w14:textId="77777777" w:rsidR="00A9311B" w:rsidRDefault="00A9311B" w:rsidP="00E84394">
      <w:r>
        <w:separator/>
      </w:r>
    </w:p>
  </w:endnote>
  <w:endnote w:type="continuationSeparator" w:id="0">
    <w:p w14:paraId="16A10DBA" w14:textId="77777777" w:rsidR="00A9311B" w:rsidRDefault="00A9311B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53A94" w14:textId="77777777" w:rsidR="00A9311B" w:rsidRDefault="00A9311B" w:rsidP="00E84394">
      <w:r>
        <w:separator/>
      </w:r>
    </w:p>
  </w:footnote>
  <w:footnote w:type="continuationSeparator" w:id="0">
    <w:p w14:paraId="5BD892D8" w14:textId="77777777" w:rsidR="00A9311B" w:rsidRDefault="00A9311B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51A0"/>
    <w:rsid w:val="000B4EF5"/>
    <w:rsid w:val="000E6A4D"/>
    <w:rsid w:val="001B5D9F"/>
    <w:rsid w:val="001C1584"/>
    <w:rsid w:val="001C5A92"/>
    <w:rsid w:val="00234754"/>
    <w:rsid w:val="00277B10"/>
    <w:rsid w:val="002C6BC1"/>
    <w:rsid w:val="003570F0"/>
    <w:rsid w:val="0040764F"/>
    <w:rsid w:val="004175CE"/>
    <w:rsid w:val="00454FF1"/>
    <w:rsid w:val="00457EB2"/>
    <w:rsid w:val="004A1A31"/>
    <w:rsid w:val="004C1625"/>
    <w:rsid w:val="00502FC5"/>
    <w:rsid w:val="00572429"/>
    <w:rsid w:val="005D1AF3"/>
    <w:rsid w:val="00631DF9"/>
    <w:rsid w:val="00647216"/>
    <w:rsid w:val="006C63DB"/>
    <w:rsid w:val="00941E04"/>
    <w:rsid w:val="009576AF"/>
    <w:rsid w:val="0098001A"/>
    <w:rsid w:val="00A223DC"/>
    <w:rsid w:val="00A54AF7"/>
    <w:rsid w:val="00A75726"/>
    <w:rsid w:val="00A85667"/>
    <w:rsid w:val="00A9311B"/>
    <w:rsid w:val="00B04E7F"/>
    <w:rsid w:val="00BA289F"/>
    <w:rsid w:val="00C20DAA"/>
    <w:rsid w:val="00C736FA"/>
    <w:rsid w:val="00CC3B9A"/>
    <w:rsid w:val="00D22DDE"/>
    <w:rsid w:val="00D61347"/>
    <w:rsid w:val="00D9533F"/>
    <w:rsid w:val="00E84394"/>
    <w:rsid w:val="00EC0BB5"/>
    <w:rsid w:val="00EE6C2F"/>
    <w:rsid w:val="00FA2569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374C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6</cp:revision>
  <dcterms:created xsi:type="dcterms:W3CDTF">2021-02-02T00:59:00Z</dcterms:created>
  <dcterms:modified xsi:type="dcterms:W3CDTF">2021-03-19T01:48:00Z</dcterms:modified>
</cp:coreProperties>
</file>